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0C6" w:rsidRDefault="00450E96" w:rsidP="003528DE">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RESPON KANADA TERHADAP KEBIJAKAN BEA IMPOR BAJA AMERIKA SERIKAT TAHUN 2018-2019</w:t>
      </w:r>
    </w:p>
    <w:p w:rsidR="00450E96" w:rsidRDefault="00450E96" w:rsidP="003528DE">
      <w:pPr>
        <w:spacing w:line="240" w:lineRule="auto"/>
        <w:jc w:val="center"/>
        <w:rPr>
          <w:rFonts w:ascii="Times New Roman" w:hAnsi="Times New Roman" w:cs="Times New Roman"/>
          <w:b/>
        </w:rPr>
      </w:pPr>
      <w:r w:rsidRPr="00450E96">
        <w:rPr>
          <w:rFonts w:ascii="Times New Roman" w:hAnsi="Times New Roman" w:cs="Times New Roman"/>
          <w:b/>
        </w:rPr>
        <w:t>Robbyansyah</w:t>
      </w:r>
      <w:r w:rsidRPr="00450E96">
        <w:rPr>
          <w:rStyle w:val="FootnoteReference"/>
          <w:rFonts w:ascii="Times New Roman" w:hAnsi="Times New Roman" w:cs="Times New Roman"/>
          <w:b/>
        </w:rPr>
        <w:footnoteReference w:id="1"/>
      </w:r>
    </w:p>
    <w:p w:rsidR="00450E96" w:rsidRDefault="00450E96" w:rsidP="003528DE">
      <w:pPr>
        <w:spacing w:line="240" w:lineRule="auto"/>
        <w:jc w:val="center"/>
        <w:rPr>
          <w:rFonts w:ascii="Times New Roman" w:hAnsi="Times New Roman" w:cs="Times New Roman"/>
          <w:b/>
        </w:rPr>
      </w:pPr>
      <w:r>
        <w:rPr>
          <w:rFonts w:ascii="Times New Roman" w:hAnsi="Times New Roman" w:cs="Times New Roman"/>
          <w:b/>
        </w:rPr>
        <w:t>NIM. 1402045137</w:t>
      </w:r>
    </w:p>
    <w:p w:rsidR="00A32531" w:rsidRPr="00780E6A" w:rsidRDefault="00A32531" w:rsidP="003528DE">
      <w:pPr>
        <w:spacing w:line="240" w:lineRule="auto"/>
        <w:jc w:val="center"/>
        <w:rPr>
          <w:rFonts w:ascii="Times New Roman" w:hAnsi="Times New Roman" w:cs="Times New Roman"/>
          <w:b/>
          <w:i/>
          <w:sz w:val="20"/>
          <w:szCs w:val="20"/>
        </w:rPr>
      </w:pPr>
      <w:r w:rsidRPr="00780E6A">
        <w:rPr>
          <w:rFonts w:ascii="Times New Roman" w:hAnsi="Times New Roman" w:cs="Times New Roman"/>
          <w:b/>
          <w:i/>
          <w:sz w:val="20"/>
          <w:szCs w:val="20"/>
        </w:rPr>
        <w:t>Abstract</w:t>
      </w:r>
    </w:p>
    <w:p w:rsidR="00A32531" w:rsidRDefault="00140E5B" w:rsidP="003528DE">
      <w:pPr>
        <w:spacing w:line="240" w:lineRule="auto"/>
        <w:jc w:val="both"/>
        <w:rPr>
          <w:rStyle w:val="jlqj4b"/>
          <w:rFonts w:ascii="Times New Roman" w:hAnsi="Times New Roman" w:cs="Times New Roman"/>
          <w:sz w:val="24"/>
          <w:szCs w:val="24"/>
        </w:rPr>
      </w:pPr>
      <w:proofErr w:type="gramStart"/>
      <w:r w:rsidRPr="00140E5B">
        <w:rPr>
          <w:rFonts w:ascii="Times New Roman" w:hAnsi="Times New Roman" w:cs="Times New Roman"/>
          <w:i/>
          <w:sz w:val="24"/>
          <w:szCs w:val="24"/>
        </w:rPr>
        <w:t xml:space="preserve">This research </w:t>
      </w:r>
      <w:r w:rsidR="00A32531" w:rsidRPr="00140E5B">
        <w:rPr>
          <w:rFonts w:ascii="Times New Roman" w:hAnsi="Times New Roman" w:cs="Times New Roman"/>
          <w:i/>
          <w:sz w:val="24"/>
          <w:szCs w:val="24"/>
        </w:rPr>
        <w:t xml:space="preserve">to explain </w:t>
      </w:r>
      <w:r w:rsidRPr="00140E5B">
        <w:rPr>
          <w:rStyle w:val="jlqj4b"/>
          <w:rFonts w:ascii="Times New Roman" w:hAnsi="Times New Roman" w:cs="Times New Roman"/>
          <w:i/>
          <w:sz w:val="24"/>
          <w:szCs w:val="24"/>
        </w:rPr>
        <w:t>the trade war between the United States and Canada in the steel industry sector that took place from March 2018 to May 2019.</w:t>
      </w:r>
      <w:proofErr w:type="gramEnd"/>
      <w:r w:rsidRPr="00140E5B">
        <w:rPr>
          <w:rStyle w:val="jlqj4b"/>
          <w:rFonts w:ascii="Times New Roman" w:hAnsi="Times New Roman" w:cs="Times New Roman"/>
          <w:i/>
          <w:sz w:val="24"/>
          <w:szCs w:val="24"/>
        </w:rPr>
        <w:t xml:space="preserve"> The purpose of this research is to analyze Canada's response to the United States steel import duty policy. The data analysis technique used is content analysis with descriptive research type with sources from books, journals, and the internet. </w:t>
      </w:r>
      <w:proofErr w:type="gramStart"/>
      <w:r w:rsidRPr="00140E5B">
        <w:rPr>
          <w:rStyle w:val="jlqj4b"/>
          <w:rFonts w:ascii="Times New Roman" w:hAnsi="Times New Roman" w:cs="Times New Roman"/>
          <w:i/>
          <w:sz w:val="24"/>
          <w:szCs w:val="24"/>
        </w:rPr>
        <w:t>In this research using the International Political Theory from KJ.</w:t>
      </w:r>
      <w:proofErr w:type="gramEnd"/>
      <w:r w:rsidRPr="00140E5B">
        <w:rPr>
          <w:rStyle w:val="jlqj4b"/>
          <w:rFonts w:ascii="Times New Roman" w:hAnsi="Times New Roman" w:cs="Times New Roman"/>
          <w:i/>
          <w:sz w:val="24"/>
          <w:szCs w:val="24"/>
        </w:rPr>
        <w:t xml:space="preserve"> </w:t>
      </w:r>
      <w:proofErr w:type="gramStart"/>
      <w:r w:rsidRPr="00140E5B">
        <w:rPr>
          <w:rStyle w:val="jlqj4b"/>
          <w:rFonts w:ascii="Times New Roman" w:hAnsi="Times New Roman" w:cs="Times New Roman"/>
          <w:i/>
          <w:sz w:val="24"/>
          <w:szCs w:val="24"/>
        </w:rPr>
        <w:t>Holsti and concept of Protectionism from Philip I Levy.</w:t>
      </w:r>
      <w:proofErr w:type="gramEnd"/>
    </w:p>
    <w:p w:rsidR="00140E5B" w:rsidRDefault="00B469AE" w:rsidP="003528DE">
      <w:pPr>
        <w:spacing w:line="240" w:lineRule="auto"/>
        <w:jc w:val="both"/>
        <w:rPr>
          <w:rStyle w:val="jlqj4b"/>
          <w:rFonts w:ascii="Times New Roman" w:hAnsi="Times New Roman" w:cs="Times New Roman"/>
          <w:b/>
          <w:sz w:val="20"/>
          <w:szCs w:val="20"/>
        </w:rPr>
      </w:pPr>
      <w:proofErr w:type="gramStart"/>
      <w:r w:rsidRPr="00B469AE">
        <w:rPr>
          <w:rStyle w:val="jlqj4b"/>
          <w:rFonts w:ascii="Times New Roman" w:hAnsi="Times New Roman" w:cs="Times New Roman"/>
          <w:b/>
          <w:sz w:val="20"/>
          <w:szCs w:val="20"/>
        </w:rPr>
        <w:t>Keywords :</w:t>
      </w:r>
      <w:proofErr w:type="gramEnd"/>
      <w:r w:rsidRPr="00B469AE">
        <w:rPr>
          <w:rStyle w:val="jlqj4b"/>
          <w:rFonts w:ascii="Times New Roman" w:hAnsi="Times New Roman" w:cs="Times New Roman"/>
          <w:b/>
          <w:sz w:val="20"/>
          <w:szCs w:val="20"/>
        </w:rPr>
        <w:t xml:space="preserve"> Canada Response, Steel Import Duty, United States, United States-Canada</w:t>
      </w:r>
    </w:p>
    <w:p w:rsidR="00B469AE" w:rsidRDefault="00B469AE" w:rsidP="003528DE">
      <w:pPr>
        <w:spacing w:line="240" w:lineRule="auto"/>
        <w:jc w:val="both"/>
        <w:rPr>
          <w:rStyle w:val="jlqj4b"/>
          <w:rFonts w:ascii="Times New Roman" w:hAnsi="Times New Roman" w:cs="Times New Roman"/>
          <w:b/>
          <w:sz w:val="24"/>
          <w:szCs w:val="24"/>
        </w:rPr>
      </w:pPr>
      <w:r w:rsidRPr="00B469AE">
        <w:rPr>
          <w:rStyle w:val="jlqj4b"/>
          <w:rFonts w:ascii="Times New Roman" w:hAnsi="Times New Roman" w:cs="Times New Roman"/>
          <w:b/>
          <w:sz w:val="24"/>
          <w:szCs w:val="24"/>
        </w:rPr>
        <w:t>Pendahuluan</w:t>
      </w:r>
    </w:p>
    <w:p w:rsidR="0069273B" w:rsidRDefault="00B469AE" w:rsidP="003528DE">
      <w:pPr>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Kanada merupakan ekspor baja terbesar AS, karena industri baja di AS membutuhkan sebesar 109 juta metrik ton</w:t>
      </w:r>
      <w:r>
        <w:rPr>
          <w:rStyle w:val="FootnoteReference"/>
          <w:rFonts w:ascii="Times New Roman" w:eastAsia="Times New Roman" w:hAnsi="Times New Roman" w:cs="Times New Roman"/>
          <w:sz w:val="24"/>
          <w:szCs w:val="24"/>
        </w:rPr>
        <w:footnoteReference w:id="2"/>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Sebagai negara terdekat sekaligus sebagai produsen baja, Kanada membangun hubungan perdagangan trilateral yang dapat menguntungkan negaranya yang disebut dengan NAFTA (</w:t>
      </w:r>
      <w:r>
        <w:rPr>
          <w:rFonts w:ascii="Times New Roman" w:eastAsia="Times New Roman" w:hAnsi="Times New Roman" w:cs="Times New Roman"/>
          <w:i/>
          <w:sz w:val="24"/>
          <w:szCs w:val="24"/>
        </w:rPr>
        <w:t>North America Free Trade A</w:t>
      </w:r>
      <w:r w:rsidRPr="00DD4055">
        <w:rPr>
          <w:rFonts w:ascii="Times New Roman" w:eastAsia="Times New Roman" w:hAnsi="Times New Roman" w:cs="Times New Roman"/>
          <w:i/>
          <w:sz w:val="24"/>
          <w:szCs w:val="24"/>
        </w:rPr>
        <w:t>gr</w:t>
      </w:r>
      <w:r>
        <w:rPr>
          <w:rFonts w:ascii="Times New Roman" w:eastAsia="Times New Roman" w:hAnsi="Times New Roman" w:cs="Times New Roman"/>
          <w:i/>
          <w:sz w:val="24"/>
          <w:szCs w:val="24"/>
        </w:rPr>
        <w:t>e</w:t>
      </w:r>
      <w:r w:rsidRPr="00DD4055">
        <w:rPr>
          <w:rFonts w:ascii="Times New Roman" w:eastAsia="Times New Roman" w:hAnsi="Times New Roman" w:cs="Times New Roman"/>
          <w:i/>
          <w:sz w:val="24"/>
          <w:szCs w:val="24"/>
        </w:rPr>
        <w:t>ement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Adapun anggota NAFTA terdiri dari AS, Kanada, dan Meksiko.</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NAFTA diresmikan pada tahun 1994.</w:t>
      </w:r>
      <w:proofErr w:type="gramEnd"/>
      <w:r>
        <w:rPr>
          <w:rFonts w:ascii="Times New Roman" w:eastAsia="Times New Roman" w:hAnsi="Times New Roman" w:cs="Times New Roman"/>
          <w:sz w:val="24"/>
          <w:szCs w:val="24"/>
        </w:rPr>
        <w:t xml:space="preserve"> Tujuan NAFTA yaitu penghapusan hambatan perdagangan berupa hambatan tarif seperti </w:t>
      </w:r>
      <w:proofErr w:type="gramStart"/>
      <w:r>
        <w:rPr>
          <w:rFonts w:ascii="Times New Roman" w:eastAsia="Times New Roman" w:hAnsi="Times New Roman" w:cs="Times New Roman"/>
          <w:sz w:val="24"/>
          <w:szCs w:val="24"/>
        </w:rPr>
        <w:t>bea</w:t>
      </w:r>
      <w:proofErr w:type="gramEnd"/>
      <w:r>
        <w:rPr>
          <w:rFonts w:ascii="Times New Roman" w:eastAsia="Times New Roman" w:hAnsi="Times New Roman" w:cs="Times New Roman"/>
          <w:sz w:val="24"/>
          <w:szCs w:val="24"/>
        </w:rPr>
        <w:t xml:space="preserve"> masuk</w:t>
      </w:r>
      <w:r>
        <w:rPr>
          <w:rStyle w:val="FootnoteReference"/>
          <w:rFonts w:ascii="Times New Roman" w:eastAsia="Times New Roman" w:hAnsi="Times New Roman" w:cs="Times New Roman"/>
          <w:sz w:val="24"/>
          <w:szCs w:val="24"/>
        </w:rPr>
        <w:footnoteReference w:id="3"/>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Sejak terbentuknya NAFTA, Kanada dan AS memiliki hubungan perdagangan baja yang baik.</w:t>
      </w:r>
      <w:proofErr w:type="gramEnd"/>
      <w:r>
        <w:rPr>
          <w:rFonts w:ascii="Times New Roman" w:eastAsia="Times New Roman" w:hAnsi="Times New Roman" w:cs="Times New Roman"/>
          <w:sz w:val="24"/>
          <w:szCs w:val="24"/>
        </w:rPr>
        <w:t xml:space="preserve">  </w:t>
      </w:r>
    </w:p>
    <w:p w:rsidR="0069273B" w:rsidRDefault="0069273B" w:rsidP="0069273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tahun 2018 ekspor baja Kanada ke AS sebesar 1</w:t>
      </w:r>
      <w:proofErr w:type="gramStart"/>
      <w:r>
        <w:rPr>
          <w:rFonts w:ascii="Times New Roman" w:eastAsia="Times New Roman" w:hAnsi="Times New Roman" w:cs="Times New Roman"/>
          <w:sz w:val="24"/>
          <w:szCs w:val="24"/>
        </w:rPr>
        <w:t>,6</w:t>
      </w:r>
      <w:proofErr w:type="gramEnd"/>
      <w:r>
        <w:rPr>
          <w:rFonts w:ascii="Times New Roman" w:eastAsia="Times New Roman" w:hAnsi="Times New Roman" w:cs="Times New Roman"/>
          <w:sz w:val="24"/>
          <w:szCs w:val="24"/>
        </w:rPr>
        <w:t xml:space="preserve"> juta metrik ton, ke Meksiko sebesar 100 ribu metrik ton, dan seluruh dunia sebesar 50 ribu metrik ton</w:t>
      </w:r>
      <w:r>
        <w:rPr>
          <w:rStyle w:val="FootnoteReference"/>
          <w:rFonts w:ascii="Times New Roman" w:eastAsia="Times New Roman" w:hAnsi="Times New Roman" w:cs="Times New Roman"/>
          <w:sz w:val="24"/>
          <w:szCs w:val="24"/>
        </w:rPr>
        <w:footnoteReference w:id="4"/>
      </w:r>
      <w:r>
        <w:rPr>
          <w:rFonts w:ascii="Times New Roman" w:eastAsia="Times New Roman" w:hAnsi="Times New Roman" w:cs="Times New Roman"/>
          <w:sz w:val="24"/>
          <w:szCs w:val="24"/>
        </w:rPr>
        <w:t>.</w:t>
      </w:r>
    </w:p>
    <w:p w:rsidR="0069273B" w:rsidRDefault="0069273B" w:rsidP="0069273B">
      <w:pPr>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AS merupakan negara pengimpor baja terbesar nomor 2 di dunia.</w:t>
      </w:r>
      <w:proofErr w:type="gramEnd"/>
      <w:r>
        <w:rPr>
          <w:rFonts w:ascii="Times New Roman" w:eastAsia="Times New Roman" w:hAnsi="Times New Roman" w:cs="Times New Roman"/>
          <w:sz w:val="24"/>
          <w:szCs w:val="24"/>
        </w:rPr>
        <w:t xml:space="preserve"> Dalam perdagangan baja, produk baja AS pada tahun 2018 mengalami defisit sebesar 22</w:t>
      </w:r>
      <w:proofErr w:type="gramStart"/>
      <w:r>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 xml:space="preserve"> juta metrik ton</w:t>
      </w:r>
      <w:r>
        <w:rPr>
          <w:rStyle w:val="FootnoteReference"/>
          <w:rFonts w:ascii="Times New Roman" w:eastAsia="Times New Roman" w:hAnsi="Times New Roman" w:cs="Times New Roman"/>
          <w:sz w:val="24"/>
          <w:szCs w:val="24"/>
        </w:rPr>
        <w:footnoteReference w:id="5"/>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AS meminta kepada Cina sebagai pengimpor baja untuk memasok kekurangan baja AS.</w:t>
      </w:r>
      <w:proofErr w:type="gramEnd"/>
      <w:r>
        <w:rPr>
          <w:rFonts w:ascii="Times New Roman" w:eastAsia="Times New Roman" w:hAnsi="Times New Roman" w:cs="Times New Roman"/>
          <w:sz w:val="24"/>
          <w:szCs w:val="24"/>
        </w:rPr>
        <w:t xml:space="preserve"> Ditahun yang sama, produk baja di Cina mengalami surplus sebesar 52</w:t>
      </w:r>
      <w:proofErr w:type="gramStart"/>
      <w:r>
        <w:rPr>
          <w:rFonts w:ascii="Times New Roman" w:eastAsia="Times New Roman" w:hAnsi="Times New Roman" w:cs="Times New Roman"/>
          <w:sz w:val="24"/>
          <w:szCs w:val="24"/>
        </w:rPr>
        <w:t>,7</w:t>
      </w:r>
      <w:proofErr w:type="gramEnd"/>
      <w:r>
        <w:rPr>
          <w:rFonts w:ascii="Times New Roman" w:eastAsia="Times New Roman" w:hAnsi="Times New Roman" w:cs="Times New Roman"/>
          <w:sz w:val="24"/>
          <w:szCs w:val="24"/>
        </w:rPr>
        <w:t xml:space="preserve"> juta metrik ton dan mengekspor baja ke AS sebesar 734,8 ribu metrik ton</w:t>
      </w:r>
      <w:r>
        <w:rPr>
          <w:rStyle w:val="FootnoteReference"/>
          <w:rFonts w:ascii="Times New Roman" w:eastAsia="Times New Roman" w:hAnsi="Times New Roman" w:cs="Times New Roman"/>
          <w:sz w:val="24"/>
          <w:szCs w:val="24"/>
        </w:rPr>
        <w:footnoteReference w:id="6"/>
      </w:r>
      <w:r>
        <w:rPr>
          <w:rFonts w:ascii="Times New Roman" w:eastAsia="Times New Roman" w:hAnsi="Times New Roman" w:cs="Times New Roman"/>
          <w:sz w:val="24"/>
          <w:szCs w:val="24"/>
        </w:rPr>
        <w:t xml:space="preserve">. Hal tersebut dimanfaatkan oleh Cina dengan memberikan subsidi </w:t>
      </w:r>
      <w:r>
        <w:rPr>
          <w:rFonts w:ascii="Times New Roman" w:eastAsia="Times New Roman" w:hAnsi="Times New Roman" w:cs="Times New Roman"/>
          <w:sz w:val="24"/>
          <w:szCs w:val="24"/>
        </w:rPr>
        <w:lastRenderedPageBreak/>
        <w:t xml:space="preserve">terhadap industri bajanya untuk mengontrol harga baja secara domestik, memanipulasi nilai mata uang Renminbi, </w:t>
      </w:r>
      <w:proofErr w:type="gramStart"/>
      <w:r>
        <w:rPr>
          <w:rFonts w:ascii="Times New Roman" w:eastAsia="Times New Roman" w:hAnsi="Times New Roman" w:cs="Times New Roman"/>
          <w:sz w:val="24"/>
          <w:szCs w:val="24"/>
        </w:rPr>
        <w:t>serta  menjaga</w:t>
      </w:r>
      <w:proofErr w:type="gramEnd"/>
      <w:r>
        <w:rPr>
          <w:rFonts w:ascii="Times New Roman" w:eastAsia="Times New Roman" w:hAnsi="Times New Roman" w:cs="Times New Roman"/>
          <w:sz w:val="24"/>
          <w:szCs w:val="24"/>
        </w:rPr>
        <w:t xml:space="preserve"> nilai mata uang Renminbi dibawah pasar baja secara domestik</w:t>
      </w:r>
      <w:r>
        <w:rPr>
          <w:rStyle w:val="FootnoteReference"/>
          <w:rFonts w:ascii="Times New Roman" w:eastAsia="Times New Roman" w:hAnsi="Times New Roman" w:cs="Times New Roman"/>
          <w:sz w:val="24"/>
          <w:szCs w:val="24"/>
        </w:rPr>
        <w:footnoteReference w:id="7"/>
      </w:r>
      <w:r>
        <w:rPr>
          <w:rFonts w:ascii="Times New Roman" w:eastAsia="Times New Roman" w:hAnsi="Times New Roman" w:cs="Times New Roman"/>
          <w:sz w:val="24"/>
          <w:szCs w:val="24"/>
        </w:rPr>
        <w:t>.</w:t>
      </w:r>
    </w:p>
    <w:p w:rsidR="0069273B" w:rsidRDefault="0069273B" w:rsidP="0069273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Dampak dari memberikan subsidi kepada industri baja oleh Cina, dapat membuat ekspor baja </w:t>
      </w:r>
      <w:proofErr w:type="gramStart"/>
      <w:r>
        <w:rPr>
          <w:rFonts w:ascii="Times New Roman" w:eastAsia="Times New Roman" w:hAnsi="Times New Roman" w:cs="Times New Roman"/>
          <w:sz w:val="24"/>
          <w:szCs w:val="24"/>
        </w:rPr>
        <w:t>Cina  menjadi</w:t>
      </w:r>
      <w:proofErr w:type="gramEnd"/>
      <w:r>
        <w:rPr>
          <w:rFonts w:ascii="Times New Roman" w:eastAsia="Times New Roman" w:hAnsi="Times New Roman" w:cs="Times New Roman"/>
          <w:sz w:val="24"/>
          <w:szCs w:val="24"/>
        </w:rPr>
        <w:t xml:space="preserve"> murah. </w:t>
      </w:r>
      <w:proofErr w:type="gramStart"/>
      <w:r>
        <w:rPr>
          <w:rFonts w:ascii="Times New Roman" w:eastAsia="Times New Roman" w:hAnsi="Times New Roman" w:cs="Times New Roman"/>
          <w:sz w:val="24"/>
          <w:szCs w:val="24"/>
        </w:rPr>
        <w:t xml:space="preserve">Hal tersebut kemudian mempengaruhi pola perdagangan baja di dunia dan dapat menyebabkan terjadinya </w:t>
      </w:r>
      <w:r w:rsidRPr="00B254A4">
        <w:rPr>
          <w:rFonts w:ascii="Times New Roman" w:eastAsia="Times New Roman" w:hAnsi="Times New Roman" w:cs="Times New Roman"/>
          <w:i/>
          <w:sz w:val="24"/>
          <w:szCs w:val="24"/>
        </w:rPr>
        <w:t>dumping</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sidRPr="009A170C">
        <w:rPr>
          <w:rFonts w:ascii="Times New Roman" w:eastAsia="Times New Roman" w:hAnsi="Times New Roman" w:cs="Times New Roman"/>
          <w:i/>
          <w:sz w:val="24"/>
          <w:szCs w:val="24"/>
        </w:rPr>
        <w:t>Dumping</w:t>
      </w:r>
      <w:r>
        <w:rPr>
          <w:rFonts w:ascii="Times New Roman" w:eastAsia="Times New Roman" w:hAnsi="Times New Roman" w:cs="Times New Roman"/>
          <w:sz w:val="24"/>
          <w:szCs w:val="24"/>
        </w:rPr>
        <w:t xml:space="preserve"> adalah istilah yang digunakan untuk mengindikasikan harga ekspor komoditas yang lebih murah dibandingkan dengan harga komoditas yang dijual di dalam negeri.</w:t>
      </w:r>
      <w:proofErr w:type="gramEnd"/>
      <w:r>
        <w:rPr>
          <w:rFonts w:ascii="Times New Roman" w:eastAsia="Times New Roman" w:hAnsi="Times New Roman" w:cs="Times New Roman"/>
          <w:sz w:val="24"/>
          <w:szCs w:val="24"/>
        </w:rPr>
        <w:t xml:space="preserve"> </w:t>
      </w:r>
      <w:r w:rsidRPr="009A170C">
        <w:rPr>
          <w:rFonts w:ascii="Times New Roman" w:eastAsia="Times New Roman" w:hAnsi="Times New Roman" w:cs="Times New Roman"/>
          <w:i/>
          <w:sz w:val="24"/>
          <w:szCs w:val="24"/>
        </w:rPr>
        <w:t>Dumping</w:t>
      </w:r>
      <w:r>
        <w:rPr>
          <w:rFonts w:ascii="Times New Roman" w:eastAsia="Times New Roman" w:hAnsi="Times New Roman" w:cs="Times New Roman"/>
          <w:sz w:val="24"/>
          <w:szCs w:val="24"/>
        </w:rPr>
        <w:t xml:space="preserve"> yang ditimbulkan oleh Cina ini mempengaruhi proses perdagangan baja dengan AS.</w:t>
      </w:r>
    </w:p>
    <w:p w:rsidR="0069273B" w:rsidRPr="0035433F" w:rsidRDefault="0069273B" w:rsidP="0035433F">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Cina mengekspor baja ke AS dengan harga murah sebesar US$600 per ton</w:t>
      </w:r>
      <w:r>
        <w:rPr>
          <w:rStyle w:val="FootnoteReference"/>
          <w:rFonts w:ascii="Times New Roman" w:eastAsia="Times New Roman" w:hAnsi="Times New Roman" w:cs="Times New Roman"/>
          <w:sz w:val="24"/>
          <w:szCs w:val="24"/>
        </w:rPr>
        <w:footnoteReference w:id="8"/>
      </w:r>
      <w:r>
        <w:rPr>
          <w:rFonts w:ascii="Times New Roman" w:eastAsia="Times New Roman" w:hAnsi="Times New Roman" w:cs="Times New Roman"/>
          <w:sz w:val="24"/>
          <w:szCs w:val="24"/>
        </w:rPr>
        <w:t xml:space="preserve"> dibandingkan dengan harga baja domestik sebesar US</w:t>
      </w:r>
      <w:r>
        <w:rPr>
          <w:rFonts w:ascii="Times New Roman" w:hAnsi="Times New Roman" w:cs="Times New Roman"/>
          <w:sz w:val="24"/>
          <w:szCs w:val="24"/>
        </w:rPr>
        <w:t>$1074</w:t>
      </w:r>
      <w:r>
        <w:rPr>
          <w:rFonts w:ascii="Times New Roman" w:eastAsia="Times New Roman" w:hAnsi="Times New Roman" w:cs="Times New Roman"/>
          <w:sz w:val="24"/>
          <w:szCs w:val="24"/>
        </w:rPr>
        <w:t xml:space="preserve"> per ton</w:t>
      </w:r>
      <w:r>
        <w:rPr>
          <w:rStyle w:val="FootnoteReference"/>
          <w:rFonts w:ascii="Times New Roman" w:eastAsia="Times New Roman" w:hAnsi="Times New Roman" w:cs="Times New Roman"/>
          <w:sz w:val="24"/>
          <w:szCs w:val="24"/>
        </w:rPr>
        <w:footnoteReference w:id="9"/>
      </w:r>
      <w:r>
        <w:rPr>
          <w:rFonts w:ascii="Times New Roman" w:eastAsia="Times New Roman" w:hAnsi="Times New Roman" w:cs="Times New Roman"/>
          <w:sz w:val="24"/>
          <w:szCs w:val="24"/>
        </w:rPr>
        <w:t xml:space="preserve">, sehingga AS melalui Presiden Donald Trump mengumumkan </w:t>
      </w:r>
      <w:r w:rsidRPr="008042E5">
        <w:rPr>
          <w:rFonts w:ascii="Times New Roman" w:hAnsi="Times New Roman" w:cs="Times New Roman"/>
          <w:i/>
          <w:sz w:val="24"/>
          <w:szCs w:val="24"/>
        </w:rPr>
        <w:t xml:space="preserve">Proclamation </w:t>
      </w:r>
      <w:r w:rsidRPr="00167627">
        <w:rPr>
          <w:rFonts w:ascii="Times New Roman" w:hAnsi="Times New Roman" w:cs="Times New Roman"/>
          <w:sz w:val="24"/>
          <w:szCs w:val="24"/>
        </w:rPr>
        <w:t>9705</w:t>
      </w:r>
      <w:r w:rsidRPr="008042E5">
        <w:rPr>
          <w:rFonts w:ascii="Times New Roman" w:hAnsi="Times New Roman" w:cs="Times New Roman"/>
          <w:i/>
          <w:sz w:val="24"/>
          <w:szCs w:val="24"/>
        </w:rPr>
        <w:t xml:space="preserve"> of March </w:t>
      </w:r>
      <w:r w:rsidRPr="00167627">
        <w:rPr>
          <w:rFonts w:ascii="Times New Roman" w:hAnsi="Times New Roman" w:cs="Times New Roman"/>
          <w:sz w:val="24"/>
          <w:szCs w:val="24"/>
        </w:rPr>
        <w:t>8, 2018</w:t>
      </w:r>
      <w:r>
        <w:t xml:space="preserve"> </w:t>
      </w:r>
      <w:r w:rsidRPr="008B5D7E">
        <w:rPr>
          <w:rFonts w:ascii="Times New Roman" w:hAnsi="Times New Roman" w:cs="Times New Roman"/>
          <w:sz w:val="24"/>
          <w:szCs w:val="24"/>
        </w:rPr>
        <w:t>(</w:t>
      </w:r>
      <w:r w:rsidRPr="008B5D7E">
        <w:rPr>
          <w:rFonts w:ascii="Times New Roman" w:hAnsi="Times New Roman" w:cs="Times New Roman"/>
          <w:i/>
          <w:sz w:val="24"/>
          <w:szCs w:val="24"/>
        </w:rPr>
        <w:t>Adjusting Imports of Steel Into the United States</w:t>
      </w:r>
      <w:r w:rsidRPr="008B5D7E">
        <w:rPr>
          <w:rFonts w:ascii="Times New Roman" w:hAnsi="Times New Roman" w:cs="Times New Roman"/>
          <w:sz w:val="24"/>
          <w:szCs w:val="24"/>
        </w:rPr>
        <w:t>)</w:t>
      </w:r>
      <w:r>
        <w:rPr>
          <w:rFonts w:ascii="Times New Roman" w:hAnsi="Times New Roman" w:cs="Times New Roman"/>
          <w:sz w:val="24"/>
          <w:szCs w:val="24"/>
        </w:rPr>
        <w:t xml:space="preserve"> </w:t>
      </w:r>
      <w:r w:rsidRPr="00EE4537">
        <w:rPr>
          <w:rFonts w:ascii="Times New Roman" w:hAnsi="Times New Roman" w:cs="Times New Roman"/>
          <w:sz w:val="24"/>
          <w:szCs w:val="24"/>
        </w:rPr>
        <w:t xml:space="preserve">berdasarkan pedoman perintah eksekutif atau </w:t>
      </w:r>
      <w:r w:rsidRPr="00EE4537">
        <w:rPr>
          <w:rFonts w:ascii="Times New Roman" w:hAnsi="Times New Roman" w:cs="Times New Roman"/>
          <w:i/>
          <w:sz w:val="24"/>
          <w:szCs w:val="24"/>
        </w:rPr>
        <w:t xml:space="preserve">Executive Order </w:t>
      </w:r>
      <w:r w:rsidRPr="00B466C1">
        <w:rPr>
          <w:rFonts w:ascii="Times New Roman" w:hAnsi="Times New Roman" w:cs="Times New Roman"/>
          <w:sz w:val="24"/>
          <w:szCs w:val="24"/>
        </w:rPr>
        <w:t>13771</w:t>
      </w:r>
      <w:r>
        <w:rPr>
          <w:rFonts w:ascii="Times New Roman" w:hAnsi="Times New Roman" w:cs="Times New Roman"/>
          <w:i/>
          <w:sz w:val="24"/>
          <w:szCs w:val="24"/>
        </w:rPr>
        <w:t xml:space="preserve"> of January </w:t>
      </w:r>
      <w:r>
        <w:rPr>
          <w:rFonts w:ascii="Times New Roman" w:hAnsi="Times New Roman" w:cs="Times New Roman"/>
          <w:sz w:val="24"/>
          <w:szCs w:val="24"/>
        </w:rPr>
        <w:t xml:space="preserve">30 </w:t>
      </w:r>
      <w:r w:rsidRPr="00B466C1">
        <w:rPr>
          <w:rFonts w:ascii="Times New Roman" w:hAnsi="Times New Roman" w:cs="Times New Roman"/>
          <w:sz w:val="24"/>
          <w:szCs w:val="24"/>
        </w:rPr>
        <w:t>201</w:t>
      </w:r>
      <w:r>
        <w:rPr>
          <w:rStyle w:val="FootnoteReference"/>
          <w:rFonts w:ascii="Times New Roman" w:hAnsi="Times New Roman" w:cs="Times New Roman"/>
          <w:sz w:val="24"/>
          <w:szCs w:val="24"/>
        </w:rPr>
        <w:footnoteReference w:id="10"/>
      </w:r>
      <w:r>
        <w:rPr>
          <w:rFonts w:ascii="Times New Roman" w:eastAsia="Times New Roman" w:hAnsi="Times New Roman" w:cs="Times New Roman"/>
          <w:sz w:val="24"/>
          <w:szCs w:val="24"/>
        </w:rPr>
        <w:t xml:space="preserve">, pada 23 Maret 2018 AS menerapkan kebijakan bea impor baja sebesar 25% </w:t>
      </w:r>
      <w:r>
        <w:rPr>
          <w:rFonts w:ascii="Times New Roman" w:hAnsi="Times New Roman" w:cs="Times New Roman"/>
          <w:sz w:val="24"/>
          <w:szCs w:val="24"/>
        </w:rPr>
        <w:t>yang bertujuan untuk memproteksi produsen industri baja di dalam negeri</w:t>
      </w:r>
      <w:r>
        <w:rPr>
          <w:rStyle w:val="FootnoteReference"/>
          <w:rFonts w:ascii="Times New Roman" w:hAnsi="Times New Roman" w:cs="Times New Roman"/>
          <w:sz w:val="24"/>
          <w:szCs w:val="24"/>
        </w:rPr>
        <w:footnoteReference w:id="11"/>
      </w:r>
      <w:r w:rsidR="0035433F">
        <w:rPr>
          <w:sz w:val="24"/>
          <w:szCs w:val="24"/>
        </w:rPr>
        <w:t xml:space="preserve">. </w:t>
      </w:r>
      <w:r w:rsidR="0035433F">
        <w:rPr>
          <w:rFonts w:ascii="Times New Roman" w:hAnsi="Times New Roman" w:cs="Times New Roman"/>
          <w:sz w:val="24"/>
          <w:szCs w:val="24"/>
        </w:rPr>
        <w:t>Kebijakan ini bukan hanya berdampak kepada Cina, tetapi juga berdampak kepada negara-negara pengimpor baja AS seperti Kanada dan Eropa (ekspor baja Eropa ke AS pada tahun 2018 sebesar 3</w:t>
      </w:r>
      <w:proofErr w:type="gramStart"/>
      <w:r w:rsidR="0035433F">
        <w:rPr>
          <w:rFonts w:ascii="Times New Roman" w:hAnsi="Times New Roman" w:cs="Times New Roman"/>
          <w:sz w:val="24"/>
          <w:szCs w:val="24"/>
        </w:rPr>
        <w:t>,4</w:t>
      </w:r>
      <w:proofErr w:type="gramEnd"/>
      <w:r w:rsidR="0035433F">
        <w:rPr>
          <w:rFonts w:ascii="Times New Roman" w:hAnsi="Times New Roman" w:cs="Times New Roman"/>
          <w:sz w:val="24"/>
          <w:szCs w:val="24"/>
        </w:rPr>
        <w:t xml:space="preserve"> juta metrik ton)</w:t>
      </w:r>
      <w:r w:rsidR="0035433F">
        <w:rPr>
          <w:rStyle w:val="FootnoteReference"/>
          <w:rFonts w:ascii="Times New Roman" w:hAnsi="Times New Roman" w:cs="Times New Roman"/>
          <w:sz w:val="24"/>
          <w:szCs w:val="24"/>
        </w:rPr>
        <w:footnoteReference w:id="12"/>
      </w:r>
      <w:r w:rsidR="0035433F">
        <w:rPr>
          <w:rFonts w:ascii="Times New Roman" w:hAnsi="Times New Roman" w:cs="Times New Roman"/>
          <w:sz w:val="24"/>
          <w:szCs w:val="24"/>
        </w:rPr>
        <w:t>.</w:t>
      </w:r>
    </w:p>
    <w:p w:rsidR="0069273B" w:rsidRDefault="0069273B" w:rsidP="0069273B">
      <w:pPr>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Dalam kebijakan tersebut, </w:t>
      </w:r>
      <w:proofErr w:type="gramStart"/>
      <w:r>
        <w:rPr>
          <w:rFonts w:ascii="Times New Roman" w:hAnsi="Times New Roman" w:cs="Times New Roman"/>
          <w:sz w:val="24"/>
          <w:szCs w:val="24"/>
        </w:rPr>
        <w:t>AS  memberikan</w:t>
      </w:r>
      <w:proofErr w:type="gramEnd"/>
      <w:r>
        <w:rPr>
          <w:rFonts w:ascii="Times New Roman" w:hAnsi="Times New Roman" w:cs="Times New Roman"/>
          <w:sz w:val="24"/>
          <w:szCs w:val="24"/>
        </w:rPr>
        <w:t xml:space="preserve"> kelonggaran kepada Kanada untuk merenegosiasi NAFTA</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t>
      </w:r>
      <w:r>
        <w:rPr>
          <w:rFonts w:ascii="Times New Roman" w:hAnsi="Times New Roman" w:cs="Times New Roman"/>
          <w:bCs/>
          <w:sz w:val="24"/>
          <w:szCs w:val="24"/>
        </w:rPr>
        <w:t>Tetapi renegosiasi tersebut tidak efektif, karena sejak berlakunya NAFTA AS mengalami defisit perdagangan</w:t>
      </w:r>
      <w:r>
        <w:rPr>
          <w:rStyle w:val="FootnoteReference"/>
          <w:rFonts w:ascii="Times New Roman" w:hAnsi="Times New Roman" w:cs="Times New Roman"/>
          <w:bCs/>
          <w:sz w:val="24"/>
          <w:szCs w:val="24"/>
        </w:rPr>
        <w:footnoteReference w:id="14"/>
      </w:r>
      <w:r>
        <w:rPr>
          <w:rFonts w:ascii="Times New Roman" w:hAnsi="Times New Roman" w:cs="Times New Roman"/>
          <w:bCs/>
          <w:sz w:val="24"/>
          <w:szCs w:val="24"/>
        </w:rPr>
        <w:t xml:space="preserve">, sehingga AS tetap mengenakan </w:t>
      </w:r>
      <w:proofErr w:type="gramStart"/>
      <w:r>
        <w:rPr>
          <w:rFonts w:ascii="Times New Roman" w:hAnsi="Times New Roman" w:cs="Times New Roman"/>
          <w:bCs/>
          <w:sz w:val="24"/>
          <w:szCs w:val="24"/>
        </w:rPr>
        <w:t>bea</w:t>
      </w:r>
      <w:proofErr w:type="gramEnd"/>
      <w:r>
        <w:rPr>
          <w:rFonts w:ascii="Times New Roman" w:hAnsi="Times New Roman" w:cs="Times New Roman"/>
          <w:bCs/>
          <w:sz w:val="24"/>
          <w:szCs w:val="24"/>
        </w:rPr>
        <w:t xml:space="preserve"> impor tersebut ke Kanada </w:t>
      </w:r>
      <w:r>
        <w:rPr>
          <w:rFonts w:ascii="Times New Roman" w:hAnsi="Times New Roman" w:cs="Times New Roman"/>
          <w:bCs/>
          <w:sz w:val="24"/>
          <w:szCs w:val="24"/>
        </w:rPr>
        <w:lastRenderedPageBreak/>
        <w:t xml:space="preserve">pada tanggal 01 Juni 2018, </w:t>
      </w:r>
      <w:r>
        <w:rPr>
          <w:rFonts w:ascii="Times New Roman" w:hAnsi="Times New Roman" w:cs="Times New Roman"/>
          <w:sz w:val="24"/>
          <w:szCs w:val="24"/>
        </w:rPr>
        <w:t xml:space="preserve">untuk memproteksi produsen industri baja di dalam negeri </w:t>
      </w:r>
      <w:r>
        <w:rPr>
          <w:rFonts w:ascii="Times New Roman" w:hAnsi="Times New Roman"/>
          <w:sz w:val="24"/>
          <w:szCs w:val="24"/>
        </w:rPr>
        <w:t>yang ditimbulkan oleh murahnya harga impor baja AS</w:t>
      </w:r>
      <w:r>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w:t>
      </w:r>
    </w:p>
    <w:p w:rsidR="0069273B" w:rsidRDefault="0069273B" w:rsidP="0069273B">
      <w:pPr>
        <w:spacing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Tetapi pada tanggal 17 Mei 2019, AS dan Kanada mengeluarkan pernyataan bersama bahwa AS mencabut kebijakan </w:t>
      </w:r>
      <w:proofErr w:type="gramStart"/>
      <w:r>
        <w:rPr>
          <w:rFonts w:ascii="Times New Roman" w:hAnsi="Times New Roman" w:cs="Times New Roman"/>
          <w:bCs/>
          <w:sz w:val="24"/>
          <w:szCs w:val="24"/>
        </w:rPr>
        <w:t>bea</w:t>
      </w:r>
      <w:proofErr w:type="gramEnd"/>
      <w:r>
        <w:rPr>
          <w:rFonts w:ascii="Times New Roman" w:hAnsi="Times New Roman" w:cs="Times New Roman"/>
          <w:bCs/>
          <w:sz w:val="24"/>
          <w:szCs w:val="24"/>
        </w:rPr>
        <w:t xml:space="preserve"> impor baja terhadap Kanada dan tindakan balasan Kanada terhadap bea impor baja AS akan diambil oleh AS. AS mencabut kebijakan </w:t>
      </w:r>
      <w:proofErr w:type="gramStart"/>
      <w:r>
        <w:rPr>
          <w:rFonts w:ascii="Times New Roman" w:hAnsi="Times New Roman" w:cs="Times New Roman"/>
          <w:bCs/>
          <w:sz w:val="24"/>
          <w:szCs w:val="24"/>
        </w:rPr>
        <w:t>bea</w:t>
      </w:r>
      <w:proofErr w:type="gramEnd"/>
      <w:r>
        <w:rPr>
          <w:rFonts w:ascii="Times New Roman" w:hAnsi="Times New Roman" w:cs="Times New Roman"/>
          <w:bCs/>
          <w:sz w:val="24"/>
          <w:szCs w:val="24"/>
        </w:rPr>
        <w:t xml:space="preserve"> impor baja terhadap Kanada dan tindakan balasan Kanada terhadap bea impor baja AS yang akan diambil oleh AS mulai berlaku pada tanggal 20 Mei 2019</w:t>
      </w:r>
      <w:r>
        <w:rPr>
          <w:rStyle w:val="FootnoteReference"/>
          <w:rFonts w:ascii="Times New Roman" w:hAnsi="Times New Roman" w:cs="Times New Roman"/>
          <w:bCs/>
          <w:sz w:val="24"/>
          <w:szCs w:val="24"/>
        </w:rPr>
        <w:footnoteReference w:id="16"/>
      </w:r>
      <w:r>
        <w:rPr>
          <w:rFonts w:ascii="Times New Roman" w:hAnsi="Times New Roman" w:cs="Times New Roman"/>
          <w:bCs/>
          <w:sz w:val="24"/>
          <w:szCs w:val="24"/>
        </w:rPr>
        <w:t>.</w:t>
      </w:r>
    </w:p>
    <w:p w:rsidR="00143DAC" w:rsidRDefault="0069273B" w:rsidP="00143DA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Selain ekspor baja Kanada terbesar ke AS, akibat kebijakan </w:t>
      </w:r>
      <w:proofErr w:type="gramStart"/>
      <w:r>
        <w:rPr>
          <w:rFonts w:ascii="Times New Roman" w:hAnsi="Times New Roman" w:cs="Times New Roman"/>
          <w:sz w:val="24"/>
          <w:szCs w:val="24"/>
        </w:rPr>
        <w:t>bea</w:t>
      </w:r>
      <w:proofErr w:type="gramEnd"/>
      <w:r>
        <w:rPr>
          <w:rFonts w:ascii="Times New Roman" w:hAnsi="Times New Roman" w:cs="Times New Roman"/>
          <w:sz w:val="24"/>
          <w:szCs w:val="24"/>
        </w:rPr>
        <w:t xml:space="preserve"> impor baja AS terhadap negara-negara pengimpor baja AS seperti Kanada dirugikan. </w:t>
      </w:r>
      <w:proofErr w:type="gramStart"/>
      <w:r>
        <w:rPr>
          <w:rFonts w:ascii="Times New Roman" w:hAnsi="Times New Roman" w:cs="Times New Roman"/>
          <w:sz w:val="24"/>
          <w:szCs w:val="24"/>
        </w:rPr>
        <w:t>Pendapatan perdagangan baja dari kedua negara tersebut merugi sebesar 40%, akibat AS membutuhkan baja yang masih defisit ke Cina.</w:t>
      </w:r>
      <w:proofErr w:type="gramEnd"/>
      <w:r>
        <w:rPr>
          <w:rFonts w:ascii="Times New Roman" w:hAnsi="Times New Roman" w:cs="Times New Roman"/>
          <w:sz w:val="24"/>
          <w:szCs w:val="24"/>
        </w:rPr>
        <w:t xml:space="preserve"> Ekspor baja Kanada ke AS juga sangat vital bagi Kanada, sehingga Kanada harus merespon karena kerugian yang ditimbulkan oleh kebijakan </w:t>
      </w:r>
      <w:proofErr w:type="gramStart"/>
      <w:r>
        <w:rPr>
          <w:rFonts w:ascii="Times New Roman" w:hAnsi="Times New Roman" w:cs="Times New Roman"/>
          <w:sz w:val="24"/>
          <w:szCs w:val="24"/>
        </w:rPr>
        <w:t>bea</w:t>
      </w:r>
      <w:proofErr w:type="gramEnd"/>
      <w:r>
        <w:rPr>
          <w:rFonts w:ascii="Times New Roman" w:hAnsi="Times New Roman" w:cs="Times New Roman"/>
          <w:sz w:val="24"/>
          <w:szCs w:val="24"/>
        </w:rPr>
        <w:t xml:space="preserve"> impor baja AS, maka menjadi sangat penting untuk menilik respon Kanada terhadap kebijakan bea impor baja yang diterapkan oleh AS terhadap Kanada pada bulan juni 2018 hingga bulan mei 2019.</w:t>
      </w:r>
    </w:p>
    <w:p w:rsidR="00143DAC" w:rsidRDefault="0069273B" w:rsidP="00143DAC">
      <w:pPr>
        <w:spacing w:line="240" w:lineRule="auto"/>
        <w:jc w:val="both"/>
        <w:rPr>
          <w:rStyle w:val="tlid-translation"/>
          <w:rFonts w:ascii="Times New Roman" w:hAnsi="Times New Roman" w:cs="Times New Roman"/>
          <w:sz w:val="24"/>
          <w:szCs w:val="24"/>
        </w:rPr>
      </w:pPr>
      <w:r>
        <w:rPr>
          <w:rFonts w:ascii="Times New Roman" w:hAnsi="Times New Roman" w:cs="Times New Roman"/>
          <w:sz w:val="24"/>
          <w:szCs w:val="24"/>
        </w:rPr>
        <w:t xml:space="preserve">Adapun rumusan masalah dalam penelitian ini yaitu Bagaimana respon Kanada terhadap kebijakan </w:t>
      </w:r>
      <w:proofErr w:type="gramStart"/>
      <w:r>
        <w:rPr>
          <w:rFonts w:ascii="Times New Roman" w:hAnsi="Times New Roman" w:cs="Times New Roman"/>
          <w:sz w:val="24"/>
          <w:szCs w:val="24"/>
        </w:rPr>
        <w:t>bea</w:t>
      </w:r>
      <w:proofErr w:type="gramEnd"/>
      <w:r>
        <w:rPr>
          <w:rFonts w:ascii="Times New Roman" w:hAnsi="Times New Roman" w:cs="Times New Roman"/>
          <w:sz w:val="24"/>
          <w:szCs w:val="24"/>
        </w:rPr>
        <w:t xml:space="preserve"> impor baja AS? </w:t>
      </w:r>
      <w:r w:rsidR="00143DAC">
        <w:rPr>
          <w:rFonts w:ascii="Times New Roman" w:hAnsi="Times New Roman" w:cs="Times New Roman"/>
          <w:sz w:val="24"/>
          <w:szCs w:val="24"/>
        </w:rPr>
        <w:t xml:space="preserve">Dengan tujuan </w:t>
      </w:r>
      <w:r w:rsidR="00143DAC">
        <w:rPr>
          <w:rStyle w:val="tlid-translation"/>
          <w:rFonts w:ascii="Times New Roman" w:hAnsi="Times New Roman" w:cs="Times New Roman"/>
          <w:sz w:val="24"/>
          <w:szCs w:val="24"/>
        </w:rPr>
        <w:t xml:space="preserve">dalam penelitian ini yaitu untuk mengetahui bagaimana respon Kanada terhadap kebijakan </w:t>
      </w:r>
      <w:proofErr w:type="gramStart"/>
      <w:r w:rsidR="00143DAC">
        <w:rPr>
          <w:rStyle w:val="tlid-translation"/>
          <w:rFonts w:ascii="Times New Roman" w:hAnsi="Times New Roman" w:cs="Times New Roman"/>
          <w:sz w:val="24"/>
          <w:szCs w:val="24"/>
        </w:rPr>
        <w:t>bea</w:t>
      </w:r>
      <w:proofErr w:type="gramEnd"/>
      <w:r w:rsidR="00143DAC">
        <w:rPr>
          <w:rStyle w:val="tlid-translation"/>
          <w:rFonts w:ascii="Times New Roman" w:hAnsi="Times New Roman" w:cs="Times New Roman"/>
          <w:sz w:val="24"/>
          <w:szCs w:val="24"/>
        </w:rPr>
        <w:t xml:space="preserve"> impor baja AS.</w:t>
      </w:r>
    </w:p>
    <w:p w:rsidR="00143DAC" w:rsidRDefault="00143DAC" w:rsidP="00143DAC">
      <w:pPr>
        <w:spacing w:line="240" w:lineRule="auto"/>
        <w:jc w:val="both"/>
        <w:rPr>
          <w:rStyle w:val="tlid-translation"/>
          <w:rFonts w:ascii="Times New Roman" w:hAnsi="Times New Roman" w:cs="Times New Roman"/>
          <w:b/>
          <w:sz w:val="24"/>
          <w:szCs w:val="24"/>
        </w:rPr>
      </w:pPr>
      <w:r>
        <w:rPr>
          <w:rStyle w:val="tlid-translation"/>
          <w:rFonts w:ascii="Times New Roman" w:hAnsi="Times New Roman" w:cs="Times New Roman"/>
          <w:b/>
          <w:sz w:val="24"/>
          <w:szCs w:val="24"/>
        </w:rPr>
        <w:t>Kerangka Dasar Teori dan Konsep</w:t>
      </w:r>
    </w:p>
    <w:p w:rsidR="00143DAC" w:rsidRDefault="00143DAC" w:rsidP="00143DAC">
      <w:pPr>
        <w:spacing w:line="240" w:lineRule="auto"/>
        <w:jc w:val="both"/>
        <w:rPr>
          <w:rStyle w:val="tlid-translation"/>
          <w:rFonts w:ascii="Times New Roman" w:hAnsi="Times New Roman" w:cs="Times New Roman"/>
          <w:b/>
          <w:sz w:val="24"/>
          <w:szCs w:val="24"/>
        </w:rPr>
      </w:pPr>
      <w:r w:rsidRPr="00143DAC">
        <w:rPr>
          <w:rStyle w:val="tlid-translation"/>
          <w:rFonts w:ascii="Times New Roman" w:hAnsi="Times New Roman" w:cs="Times New Roman"/>
          <w:b/>
          <w:sz w:val="24"/>
          <w:szCs w:val="24"/>
        </w:rPr>
        <w:t>Teori Politik Internasional</w:t>
      </w:r>
    </w:p>
    <w:p w:rsidR="00143DAC" w:rsidRDefault="00143DAC" w:rsidP="00143DAC">
      <w:pPr>
        <w:spacing w:line="240" w:lineRule="auto"/>
        <w:jc w:val="both"/>
        <w:rPr>
          <w:rFonts w:ascii="Times New Roman" w:hAnsi="Times New Roman" w:cs="Times New Roman"/>
          <w:b/>
          <w:sz w:val="24"/>
          <w:szCs w:val="24"/>
        </w:rPr>
      </w:pPr>
      <w:r>
        <w:rPr>
          <w:rFonts w:ascii="Times New Roman" w:hAnsi="Times New Roman"/>
          <w:sz w:val="24"/>
          <w:szCs w:val="24"/>
        </w:rPr>
        <w:t xml:space="preserve">Menurut KJ. Holsti politik </w:t>
      </w:r>
      <w:r w:rsidRPr="00B76B8B">
        <w:rPr>
          <w:rFonts w:ascii="Times New Roman" w:hAnsi="Times New Roman" w:cs="Times New Roman"/>
          <w:sz w:val="24"/>
          <w:szCs w:val="24"/>
        </w:rPr>
        <w:t>internasional merupakan s</w:t>
      </w:r>
      <w:r w:rsidRPr="00B76B8B">
        <w:rPr>
          <w:rFonts w:ascii="Times New Roman" w:eastAsia="Times New Roman" w:hAnsi="Times New Roman" w:cs="Times New Roman"/>
          <w:sz w:val="24"/>
          <w:szCs w:val="24"/>
        </w:rPr>
        <w:t xml:space="preserve">tudi mengenai pola tindakan negara terhadap lingkungan eksternal sebagai reaksi atas respon negara lain. </w:t>
      </w:r>
      <w:proofErr w:type="gramStart"/>
      <w:r w:rsidRPr="00B76B8B">
        <w:rPr>
          <w:rFonts w:ascii="Times New Roman" w:eastAsia="Times New Roman" w:hAnsi="Times New Roman" w:cs="Times New Roman"/>
          <w:sz w:val="24"/>
          <w:szCs w:val="24"/>
        </w:rPr>
        <w:t>Selain mencakup unsur kekuasaan (</w:t>
      </w:r>
      <w:r w:rsidRPr="00B76B8B">
        <w:rPr>
          <w:rFonts w:ascii="Times New Roman" w:eastAsia="Times New Roman" w:hAnsi="Times New Roman" w:cs="Times New Roman"/>
          <w:i/>
          <w:sz w:val="24"/>
          <w:szCs w:val="24"/>
        </w:rPr>
        <w:t>power</w:t>
      </w:r>
      <w:r w:rsidRPr="00B76B8B">
        <w:rPr>
          <w:rFonts w:ascii="Times New Roman" w:eastAsia="Times New Roman" w:hAnsi="Times New Roman" w:cs="Times New Roman"/>
          <w:sz w:val="24"/>
          <w:szCs w:val="24"/>
        </w:rPr>
        <w:t>), kepentingan, dan tindakan, politik internasional juga mencakup perhatian terhadap sistem internasional dan perilaku para pembuat keputusan dalam situasi konflik.</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Jadi politik internasional menggambarkan hubungan dua arah yaitu reaksi atau respon.</w:t>
      </w:r>
      <w:proofErr w:type="gramEnd"/>
    </w:p>
    <w:p w:rsidR="00143DAC" w:rsidRDefault="00143DAC" w:rsidP="00143DAC">
      <w:pPr>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Secara umum, objek yang menjadi kajian politik internasional juga merupakan kajian politik luar negeri, dimana keduanya menitikberatkan pada penjelasan mengenai kepentingan, tindakan, dan unsur power.</w:t>
      </w:r>
      <w:proofErr w:type="gramEnd"/>
      <w:r>
        <w:rPr>
          <w:rFonts w:ascii="Times New Roman" w:eastAsia="Times New Roman" w:hAnsi="Times New Roman" w:cs="Times New Roman"/>
          <w:sz w:val="24"/>
          <w:szCs w:val="24"/>
        </w:rPr>
        <w:t xml:space="preserve"> Suatu analisis mengenai tindakan terhadap lingkungan eksternal serta berbagai kondisi domestik yang menompang formulasi tindakan merupakan kajian politik luar negeri, dan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menjadi kajian politik internasional apabila tindakan tersebut dipandang sebagai salah satu pola tindakan suatu negara serta reaksi atau respon oleh negara lain</w:t>
      </w:r>
      <w:r>
        <w:rPr>
          <w:rStyle w:val="FootnoteReference"/>
          <w:rFonts w:ascii="Times New Roman" w:eastAsia="Times New Roman" w:hAnsi="Times New Roman" w:cs="Times New Roman"/>
          <w:sz w:val="24"/>
          <w:szCs w:val="24"/>
        </w:rPr>
        <w:footnoteReference w:id="17"/>
      </w:r>
      <w:r>
        <w:rPr>
          <w:rFonts w:ascii="Times New Roman" w:eastAsia="Times New Roman" w:hAnsi="Times New Roman" w:cs="Times New Roman"/>
          <w:sz w:val="24"/>
          <w:szCs w:val="24"/>
        </w:rPr>
        <w:t>.</w:t>
      </w:r>
    </w:p>
    <w:p w:rsidR="00C82321" w:rsidRDefault="00C82321" w:rsidP="00143DAC">
      <w:pPr>
        <w:spacing w:line="240" w:lineRule="auto"/>
        <w:jc w:val="both"/>
        <w:rPr>
          <w:rFonts w:ascii="Times New Roman" w:eastAsia="Times New Roman" w:hAnsi="Times New Roman" w:cs="Times New Roman"/>
          <w:sz w:val="24"/>
          <w:szCs w:val="24"/>
        </w:rPr>
      </w:pPr>
    </w:p>
    <w:p w:rsidR="00C82321" w:rsidRDefault="00C82321" w:rsidP="00143DAC">
      <w:pPr>
        <w:spacing w:line="240" w:lineRule="auto"/>
        <w:jc w:val="both"/>
        <w:rPr>
          <w:rFonts w:ascii="Times New Roman" w:eastAsia="Times New Roman" w:hAnsi="Times New Roman" w:cs="Times New Roman"/>
          <w:sz w:val="24"/>
          <w:szCs w:val="24"/>
        </w:rPr>
      </w:pPr>
    </w:p>
    <w:p w:rsidR="00C82321" w:rsidRPr="00143DAC" w:rsidRDefault="00C82321" w:rsidP="00143DAC">
      <w:pPr>
        <w:spacing w:line="240" w:lineRule="auto"/>
        <w:jc w:val="both"/>
        <w:rPr>
          <w:rFonts w:ascii="Times New Roman" w:eastAsia="Times New Roman" w:hAnsi="Times New Roman" w:cs="Times New Roman"/>
          <w:sz w:val="24"/>
          <w:szCs w:val="24"/>
        </w:rPr>
      </w:pPr>
    </w:p>
    <w:p w:rsidR="00143DAC" w:rsidRDefault="00143DAC" w:rsidP="00143DAC">
      <w:pPr>
        <w:pStyle w:val="ListParagraph"/>
        <w:spacing w:line="240" w:lineRule="auto"/>
        <w:ind w:left="1080" w:firstLine="720"/>
        <w:jc w:val="center"/>
        <w:rPr>
          <w:rFonts w:ascii="Times New Roman" w:hAnsi="Times New Roman" w:cs="Times New Roman"/>
          <w:sz w:val="24"/>
          <w:szCs w:val="24"/>
        </w:rPr>
      </w:pPr>
      <w:r>
        <w:rPr>
          <w:rFonts w:ascii="Times New Roman" w:hAnsi="Times New Roman" w:cs="Times New Roman"/>
          <w:sz w:val="24"/>
          <w:szCs w:val="24"/>
        </w:rPr>
        <w:lastRenderedPageBreak/>
        <w:t>Bagan Interaksi - interaksi antarnegara</w:t>
      </w:r>
    </w:p>
    <w:p w:rsidR="00143DAC" w:rsidRDefault="00143DAC" w:rsidP="00143DAC">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     Negara A                                                                     Negara B</w:t>
      </w:r>
    </w:p>
    <w:p w:rsidR="00143DAC" w:rsidRDefault="00143DAC" w:rsidP="00143DAC">
      <w:pPr>
        <w:pStyle w:val="ListParagraph"/>
        <w:tabs>
          <w:tab w:val="left" w:pos="3944"/>
          <w:tab w:val="center" w:pos="5580"/>
        </w:tabs>
        <w:spacing w:line="480" w:lineRule="auto"/>
        <w:ind w:left="1080" w:firstLine="720"/>
        <w:jc w:val="both"/>
        <w:rPr>
          <w:rFonts w:ascii="Times New Roman" w:hAnsi="Times New Roman" w:cs="Times New Roman"/>
          <w:sz w:val="24"/>
          <w:szCs w:val="24"/>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2981960</wp:posOffset>
                </wp:positionH>
                <wp:positionV relativeFrom="paragraph">
                  <wp:posOffset>23495</wp:posOffset>
                </wp:positionV>
                <wp:extent cx="268605" cy="109220"/>
                <wp:effectExtent l="0" t="19050" r="36195" b="43180"/>
                <wp:wrapNone/>
                <wp:docPr id="7" name="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605" cy="109220"/>
                        </a:xfrm>
                        <a:prstGeom prst="rightArrow">
                          <a:avLst/>
                        </a:prstGeom>
                        <a:solidFill>
                          <a:schemeClr val="tx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234.8pt;margin-top:1.85pt;width:21.15pt;height: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" adj="17209" fillcolor="black [3213]" strokecolor="black [3213]" strokeweight="1pt">
                <v:path arrowok="t"/>
              </v:shape>
            </w:pict>
          </mc:Fallback>
        </mc:AlternateContent>
      </w:r>
      <w:r>
        <w:rPr>
          <w:noProof/>
          <w:lang w:val="en-US"/>
        </w:rPr>
        <mc:AlternateContent>
          <mc:Choice Requires="wps">
            <w:drawing>
              <wp:anchor distT="0" distB="0" distL="114300" distR="114300" simplePos="0" relativeHeight="251660288" behindDoc="1" locked="0" layoutInCell="1" allowOverlap="1">
                <wp:simplePos x="0" y="0"/>
                <wp:positionH relativeFrom="column">
                  <wp:posOffset>4184650</wp:posOffset>
                </wp:positionH>
                <wp:positionV relativeFrom="paragraph">
                  <wp:posOffset>43180</wp:posOffset>
                </wp:positionV>
                <wp:extent cx="1480820" cy="1132840"/>
                <wp:effectExtent l="0" t="0" r="24130"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0820" cy="113284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29.5pt;margin-top:3.4pt;width:116.6pt;height:8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" fillcolor="white [3201]" strokecolor="black [3213]" strokeweight="1pt">
                <v:path arrowok="t"/>
              </v:rect>
            </w:pict>
          </mc:Fallback>
        </mc:AlternateContent>
      </w:r>
      <w:r>
        <w:rPr>
          <w:noProof/>
          <w:lang w:val="en-US"/>
        </w:rPr>
        <mc:AlternateContent>
          <mc:Choice Requires="wps">
            <w:drawing>
              <wp:anchor distT="0" distB="0" distL="114300" distR="114300" simplePos="0" relativeHeight="251659264" behindDoc="1" locked="0" layoutInCell="1" allowOverlap="1">
                <wp:simplePos x="0" y="0"/>
                <wp:positionH relativeFrom="column">
                  <wp:posOffset>924560</wp:posOffset>
                </wp:positionH>
                <wp:positionV relativeFrom="paragraph">
                  <wp:posOffset>43180</wp:posOffset>
                </wp:positionV>
                <wp:extent cx="1391285" cy="1132840"/>
                <wp:effectExtent l="0" t="0" r="18415"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1285" cy="1132840"/>
                        </a:xfrm>
                        <a:prstGeom prst="rect">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2.8pt;margin-top:3.4pt;width:109.55pt;height:8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" fillcolor="white [3212]" strokecolor="black [3213]" strokeweight="1pt">
                <v:path arrowok="t"/>
              </v:rect>
            </w:pict>
          </mc:Fallback>
        </mc:AlternateContent>
      </w:r>
      <w:r>
        <w:rPr>
          <w:rFonts w:ascii="Times New Roman" w:hAnsi="Times New Roman" w:cs="Times New Roman"/>
          <w:sz w:val="24"/>
          <w:szCs w:val="24"/>
        </w:rPr>
        <w:tab/>
        <w:t>Tujuan</w:t>
      </w:r>
      <w:r>
        <w:rPr>
          <w:rFonts w:ascii="Times New Roman" w:hAnsi="Times New Roman" w:cs="Times New Roman"/>
          <w:sz w:val="24"/>
          <w:szCs w:val="24"/>
        </w:rPr>
        <w:tab/>
        <w:t>Tindakan</w:t>
      </w:r>
    </w:p>
    <w:p w:rsidR="00143DAC" w:rsidRPr="00B76B8B" w:rsidRDefault="00143DAC" w:rsidP="00143DAC">
      <w:pPr>
        <w:tabs>
          <w:tab w:val="left" w:pos="2379"/>
          <w:tab w:val="left" w:pos="7763"/>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Respon</w:t>
      </w:r>
      <w:r>
        <w:rPr>
          <w:rFonts w:ascii="Times New Roman" w:eastAsia="Times New Roman" w:hAnsi="Times New Roman" w:cs="Times New Roman"/>
          <w:sz w:val="24"/>
          <w:szCs w:val="24"/>
        </w:rPr>
        <w:tab/>
        <w:t xml:space="preserve">                                                                          Respon</w:t>
      </w:r>
    </w:p>
    <w:p w:rsidR="007461BC" w:rsidRDefault="00143DAC" w:rsidP="007461BC">
      <w:pPr>
        <w:tabs>
          <w:tab w:val="left" w:pos="5243"/>
          <w:tab w:val="left" w:pos="5894"/>
        </w:tabs>
        <w:spacing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62336" behindDoc="0" locked="0" layoutInCell="1" allowOverlap="1" wp14:anchorId="7EC047A0" wp14:editId="3188D36A">
                <wp:simplePos x="0" y="0"/>
                <wp:positionH relativeFrom="column">
                  <wp:posOffset>3122295</wp:posOffset>
                </wp:positionH>
                <wp:positionV relativeFrom="paragraph">
                  <wp:posOffset>77470</wp:posOffset>
                </wp:positionV>
                <wp:extent cx="257175" cy="45720"/>
                <wp:effectExtent l="0" t="0" r="28575" b="11430"/>
                <wp:wrapNone/>
                <wp:docPr id="5" name="Lef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45720"/>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 o:spid="_x0000_s1026" type="#_x0000_t66" style="position:absolute;margin-left:245.85pt;margin-top:6.1pt;width:20.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" adj="1920" fillcolor="black [3200]" strokecolor="black [1600]" strokeweight="2pt">
                <v:path arrowok="t"/>
              </v:shape>
            </w:pict>
          </mc:Fallback>
        </mc:AlternateContent>
      </w:r>
      <w:r>
        <w:rPr>
          <w:rFonts w:ascii="Times New Roman" w:hAnsi="Times New Roman" w:cs="Times New Roman"/>
          <w:sz w:val="24"/>
          <w:szCs w:val="24"/>
        </w:rPr>
        <w:t xml:space="preserve">                                                                  </w:t>
      </w:r>
      <w:r w:rsidRPr="007F259D">
        <w:rPr>
          <w:rFonts w:ascii="Times New Roman" w:hAnsi="Times New Roman" w:cs="Times New Roman"/>
          <w:color w:val="000000" w:themeColor="text1"/>
          <w:sz w:val="24"/>
          <w:szCs w:val="24"/>
        </w:rPr>
        <w:t xml:space="preserve">Tindakan  </w:t>
      </w:r>
      <w:r w:rsidRPr="007F259D">
        <w:rPr>
          <w:rFonts w:ascii="Times New Roman" w:hAnsi="Times New Roman" w:cs="Times New Roman"/>
          <w:color w:val="000000" w:themeColor="text1"/>
          <w:sz w:val="24"/>
          <w:szCs w:val="24"/>
        </w:rPr>
        <w:tab/>
        <w:t xml:space="preserve">  Tujuan</w:t>
      </w:r>
    </w:p>
    <w:p w:rsidR="008A07AE" w:rsidRPr="007461BC" w:rsidRDefault="00143DAC" w:rsidP="007461BC">
      <w:pPr>
        <w:tabs>
          <w:tab w:val="left" w:pos="5243"/>
          <w:tab w:val="left" w:pos="5894"/>
        </w:tabs>
        <w:spacing w:line="240" w:lineRule="auto"/>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Dalam interaksi antarn</w:t>
      </w:r>
      <w:r w:rsidRPr="002F5C7F">
        <w:rPr>
          <w:rFonts w:ascii="Times New Roman" w:eastAsia="Times New Roman" w:hAnsi="Times New Roman" w:cs="Times New Roman"/>
          <w:sz w:val="24"/>
          <w:szCs w:val="24"/>
        </w:rPr>
        <w:t>egara terdap</w:t>
      </w:r>
      <w:r>
        <w:rPr>
          <w:rFonts w:ascii="Times New Roman" w:eastAsia="Times New Roman" w:hAnsi="Times New Roman" w:cs="Times New Roman"/>
          <w:sz w:val="24"/>
          <w:szCs w:val="24"/>
        </w:rPr>
        <w:t>at hubungan pengaruh dan respon</w:t>
      </w:r>
      <w:r w:rsidRPr="002F5C7F">
        <w:rPr>
          <w:rFonts w:ascii="Times New Roman" w:eastAsia="Times New Roman" w:hAnsi="Times New Roman" w:cs="Times New Roman"/>
          <w:sz w:val="24"/>
          <w:szCs w:val="24"/>
        </w:rPr>
        <w:t>.</w:t>
      </w:r>
      <w:proofErr w:type="gramEnd"/>
      <w:r w:rsidRPr="002F5C7F">
        <w:rPr>
          <w:rFonts w:ascii="Times New Roman" w:eastAsia="Times New Roman" w:hAnsi="Times New Roman" w:cs="Times New Roman"/>
          <w:sz w:val="24"/>
          <w:szCs w:val="24"/>
        </w:rPr>
        <w:t xml:space="preserve"> </w:t>
      </w:r>
      <w:proofErr w:type="gramStart"/>
      <w:r w:rsidRPr="002F5C7F">
        <w:rPr>
          <w:rFonts w:ascii="Times New Roman" w:eastAsia="Times New Roman" w:hAnsi="Times New Roman" w:cs="Times New Roman"/>
          <w:sz w:val="24"/>
          <w:szCs w:val="24"/>
        </w:rPr>
        <w:t>Pengaruh dapat langsung ditujukan pada sasaran tetapi dapat juga merupakan limpahan dari suatu tindak</w:t>
      </w:r>
      <w:r>
        <w:rPr>
          <w:rFonts w:ascii="Times New Roman" w:eastAsia="Times New Roman" w:hAnsi="Times New Roman" w:cs="Times New Roman"/>
          <w:sz w:val="24"/>
          <w:szCs w:val="24"/>
        </w:rPr>
        <w:t>an tertentu.</w:t>
      </w:r>
      <w:proofErr w:type="gramEnd"/>
      <w:r>
        <w:rPr>
          <w:rFonts w:ascii="Times New Roman" w:eastAsia="Times New Roman" w:hAnsi="Times New Roman" w:cs="Times New Roman"/>
          <w:sz w:val="24"/>
          <w:szCs w:val="24"/>
        </w:rPr>
        <w:t xml:space="preserve"> N</w:t>
      </w:r>
      <w:r w:rsidRPr="002F5C7F">
        <w:rPr>
          <w:rFonts w:ascii="Times New Roman" w:eastAsia="Times New Roman" w:hAnsi="Times New Roman" w:cs="Times New Roman"/>
          <w:sz w:val="24"/>
          <w:szCs w:val="24"/>
        </w:rPr>
        <w:t>egara yang menjadi sasaran pengaruh yang langsung maupun tidak langsung, harus me</w:t>
      </w:r>
      <w:r>
        <w:rPr>
          <w:rFonts w:ascii="Times New Roman" w:eastAsia="Times New Roman" w:hAnsi="Times New Roman" w:cs="Times New Roman"/>
          <w:sz w:val="24"/>
          <w:szCs w:val="24"/>
        </w:rPr>
        <w:t>nentukan sikap melalui respon</w:t>
      </w:r>
      <w:r w:rsidRPr="002F5C7F">
        <w:rPr>
          <w:rFonts w:ascii="Times New Roman" w:eastAsia="Times New Roman" w:hAnsi="Times New Roman" w:cs="Times New Roman"/>
          <w:sz w:val="24"/>
          <w:szCs w:val="24"/>
        </w:rPr>
        <w:t xml:space="preserve">, manifestasi dalam hubungan dengan </w:t>
      </w:r>
      <w:r>
        <w:rPr>
          <w:rFonts w:ascii="Times New Roman" w:eastAsia="Times New Roman" w:hAnsi="Times New Roman" w:cs="Times New Roman"/>
          <w:sz w:val="24"/>
          <w:szCs w:val="24"/>
        </w:rPr>
        <w:t>n</w:t>
      </w:r>
      <w:r w:rsidRPr="002F5C7F">
        <w:rPr>
          <w:rFonts w:ascii="Times New Roman" w:eastAsia="Times New Roman" w:hAnsi="Times New Roman" w:cs="Times New Roman"/>
          <w:sz w:val="24"/>
          <w:szCs w:val="24"/>
        </w:rPr>
        <w:t>egara lain untuk mempengaruhi atau memaksa pemerintah negara lainnya agar menerima keinginan politiknya</w:t>
      </w:r>
      <w:r>
        <w:rPr>
          <w:rStyle w:val="FootnoteReference"/>
          <w:rFonts w:ascii="Times New Roman" w:eastAsia="Times New Roman" w:hAnsi="Times New Roman" w:cs="Times New Roman"/>
          <w:sz w:val="24"/>
          <w:szCs w:val="24"/>
        </w:rPr>
        <w:footnoteReference w:id="18"/>
      </w:r>
      <w:r>
        <w:rPr>
          <w:rFonts w:ascii="Times New Roman" w:eastAsia="Times New Roman" w:hAnsi="Times New Roman" w:cs="Times New Roman"/>
          <w:sz w:val="24"/>
          <w:szCs w:val="24"/>
        </w:rPr>
        <w:t>.</w:t>
      </w:r>
    </w:p>
    <w:p w:rsidR="00143DAC" w:rsidRDefault="00143DAC" w:rsidP="00143DA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Konsep Proteksionisme</w:t>
      </w:r>
    </w:p>
    <w:p w:rsidR="00143DAC" w:rsidRDefault="00143DAC" w:rsidP="00143DAC">
      <w:pPr>
        <w:spacing w:line="240" w:lineRule="auto"/>
        <w:jc w:val="both"/>
        <w:rPr>
          <w:rFonts w:ascii="Times New Roman" w:eastAsia="Times New Roman" w:hAnsi="Times New Roman" w:cs="Times New Roman"/>
          <w:b/>
          <w:sz w:val="24"/>
          <w:szCs w:val="24"/>
        </w:rPr>
      </w:pPr>
      <w:r w:rsidRPr="00A241B3">
        <w:rPr>
          <w:rFonts w:ascii="Times New Roman" w:hAnsi="Times New Roman"/>
          <w:sz w:val="24"/>
          <w:szCs w:val="24"/>
        </w:rPr>
        <w:t>Dalam Kamus Ekonomi, p</w:t>
      </w:r>
      <w:r>
        <w:rPr>
          <w:rFonts w:ascii="Times New Roman" w:hAnsi="Times New Roman"/>
          <w:sz w:val="24"/>
          <w:szCs w:val="24"/>
        </w:rPr>
        <w:t>roteksionisme yaitu</w:t>
      </w:r>
      <w:r w:rsidRPr="00A241B3">
        <w:rPr>
          <w:rFonts w:ascii="Times New Roman" w:hAnsi="Times New Roman"/>
          <w:sz w:val="24"/>
          <w:szCs w:val="24"/>
        </w:rPr>
        <w:t xml:space="preserve"> kebijakan yang </w:t>
      </w:r>
      <w:r>
        <w:rPr>
          <w:rFonts w:ascii="Times New Roman" w:hAnsi="Times New Roman"/>
          <w:sz w:val="24"/>
          <w:szCs w:val="24"/>
        </w:rPr>
        <w:t>dibuat</w:t>
      </w:r>
      <w:r w:rsidRPr="00A241B3">
        <w:rPr>
          <w:rFonts w:ascii="Times New Roman" w:hAnsi="Times New Roman"/>
          <w:sz w:val="24"/>
          <w:szCs w:val="24"/>
        </w:rPr>
        <w:t xml:space="preserve"> oleh pemerintah sebagai upaya pengendalian impor atau ekspor, dengan jalan mengatasi berbagai hambatan perdagangan, seperti tarif kuota, dengan tujuan melindungi industri atau dunia usaha dalam negeri dari persaingan dengan industri luar negeri.</w:t>
      </w:r>
      <w:r>
        <w:rPr>
          <w:rStyle w:val="FootnoteReference"/>
          <w:rFonts w:ascii="Times New Roman" w:hAnsi="Times New Roman"/>
          <w:sz w:val="24"/>
          <w:szCs w:val="24"/>
        </w:rPr>
        <w:footnoteReference w:id="19"/>
      </w:r>
    </w:p>
    <w:p w:rsidR="00143DAC" w:rsidRDefault="00143DAC" w:rsidP="00143DAC">
      <w:pPr>
        <w:spacing w:line="240" w:lineRule="auto"/>
        <w:jc w:val="both"/>
        <w:rPr>
          <w:rFonts w:ascii="Times New Roman" w:hAnsi="Times New Roman"/>
          <w:sz w:val="24"/>
          <w:szCs w:val="24"/>
        </w:rPr>
      </w:pPr>
      <w:r w:rsidRPr="004D5DD4">
        <w:rPr>
          <w:rFonts w:ascii="Times New Roman" w:hAnsi="Times New Roman"/>
          <w:sz w:val="24"/>
          <w:szCs w:val="24"/>
        </w:rPr>
        <w:t xml:space="preserve">Philip I Levy dalam </w:t>
      </w:r>
      <w:r w:rsidRPr="004D5DD4">
        <w:rPr>
          <w:rFonts w:ascii="Times New Roman" w:hAnsi="Times New Roman"/>
          <w:i/>
          <w:sz w:val="24"/>
          <w:szCs w:val="24"/>
        </w:rPr>
        <w:t>Imaginative Obstruction</w:t>
      </w:r>
      <w:r w:rsidRPr="004D5DD4">
        <w:rPr>
          <w:rFonts w:ascii="Times New Roman" w:hAnsi="Times New Roman"/>
          <w:sz w:val="24"/>
          <w:szCs w:val="24"/>
        </w:rPr>
        <w:t xml:space="preserve">: </w:t>
      </w:r>
      <w:r w:rsidRPr="004D5DD4">
        <w:rPr>
          <w:rFonts w:ascii="Times New Roman" w:hAnsi="Times New Roman"/>
          <w:i/>
          <w:sz w:val="24"/>
          <w:szCs w:val="24"/>
        </w:rPr>
        <w:t>Modern Protectionism in the Global Economy</w:t>
      </w:r>
      <w:r w:rsidRPr="004D5DD4">
        <w:rPr>
          <w:rFonts w:ascii="Times New Roman" w:hAnsi="Times New Roman"/>
          <w:sz w:val="24"/>
          <w:szCs w:val="24"/>
        </w:rPr>
        <w:t xml:space="preserve"> menempatkan intensi (</w:t>
      </w:r>
      <w:r w:rsidRPr="004D5DD4">
        <w:rPr>
          <w:rFonts w:ascii="Times New Roman" w:hAnsi="Times New Roman"/>
          <w:i/>
          <w:sz w:val="24"/>
          <w:szCs w:val="24"/>
        </w:rPr>
        <w:t>intent</w:t>
      </w:r>
      <w:r>
        <w:rPr>
          <w:rFonts w:ascii="Times New Roman" w:hAnsi="Times New Roman"/>
          <w:sz w:val="24"/>
          <w:szCs w:val="24"/>
        </w:rPr>
        <w:t xml:space="preserve">) sebagai kunci </w:t>
      </w:r>
      <w:r w:rsidRPr="004D5DD4">
        <w:rPr>
          <w:rFonts w:ascii="Times New Roman" w:hAnsi="Times New Roman"/>
          <w:sz w:val="24"/>
          <w:szCs w:val="24"/>
        </w:rPr>
        <w:t>yang perlu diidentifikasi dalam mendefinisikan kebijakan proteksionis</w:t>
      </w:r>
      <w:r>
        <w:rPr>
          <w:rFonts w:ascii="Times New Roman" w:hAnsi="Times New Roman"/>
          <w:sz w:val="24"/>
          <w:szCs w:val="24"/>
        </w:rPr>
        <w:t>me yang diterapkan oleh suatu negara.</w:t>
      </w:r>
      <w:r>
        <w:rPr>
          <w:rStyle w:val="FootnoteReference"/>
          <w:rFonts w:ascii="Times New Roman" w:hAnsi="Times New Roman"/>
          <w:sz w:val="24"/>
          <w:szCs w:val="24"/>
        </w:rPr>
        <w:footnoteReference w:id="20"/>
      </w:r>
      <w:r>
        <w:rPr>
          <w:rFonts w:ascii="Times New Roman" w:hAnsi="Times New Roman"/>
          <w:sz w:val="24"/>
          <w:szCs w:val="24"/>
        </w:rPr>
        <w:t xml:space="preserve"> M</w:t>
      </w:r>
      <w:r w:rsidRPr="004D5DD4">
        <w:rPr>
          <w:rFonts w:ascii="Times New Roman" w:hAnsi="Times New Roman"/>
          <w:sz w:val="24"/>
          <w:szCs w:val="24"/>
        </w:rPr>
        <w:t xml:space="preserve">aksud umum dari kebijakan proteksionisme adalah keberpihakan kepada produsen domestik atas kompetisi dengan pihak luar, </w:t>
      </w:r>
      <w:proofErr w:type="gramStart"/>
      <w:r w:rsidRPr="004D5DD4">
        <w:rPr>
          <w:rFonts w:ascii="Times New Roman" w:hAnsi="Times New Roman"/>
          <w:sz w:val="24"/>
          <w:szCs w:val="24"/>
        </w:rPr>
        <w:t>akan</w:t>
      </w:r>
      <w:proofErr w:type="gramEnd"/>
      <w:r w:rsidRPr="004D5DD4">
        <w:rPr>
          <w:rFonts w:ascii="Times New Roman" w:hAnsi="Times New Roman"/>
          <w:sz w:val="24"/>
          <w:szCs w:val="24"/>
        </w:rPr>
        <w:t xml:space="preserve"> tetapi perkembangan modern menuntut adanya pendefinisian yang lebih fungsional untuk melihat maksud khusus atau intensi dari negara dalam meng</w:t>
      </w:r>
      <w:r>
        <w:rPr>
          <w:rFonts w:ascii="Times New Roman" w:hAnsi="Times New Roman"/>
          <w:sz w:val="24"/>
          <w:szCs w:val="24"/>
        </w:rPr>
        <w:t>eluarkan suatu kebijakan.</w:t>
      </w:r>
    </w:p>
    <w:p w:rsidR="00143DAC" w:rsidRDefault="00143DAC" w:rsidP="00143DAC">
      <w:pPr>
        <w:spacing w:line="240" w:lineRule="auto"/>
        <w:jc w:val="both"/>
        <w:rPr>
          <w:rFonts w:ascii="Times New Roman" w:eastAsia="Times New Roman" w:hAnsi="Times New Roman" w:cs="Times New Roman"/>
          <w:b/>
          <w:sz w:val="24"/>
          <w:szCs w:val="24"/>
        </w:rPr>
      </w:pPr>
      <w:r w:rsidRPr="004D5DD4">
        <w:rPr>
          <w:rFonts w:ascii="Times New Roman" w:hAnsi="Times New Roman"/>
          <w:sz w:val="24"/>
          <w:szCs w:val="24"/>
        </w:rPr>
        <w:t xml:space="preserve">Levy mengklasifikasikan proteksionisme dilihat dari sifat kebijakannya yang transparan atau implisit dan bentuk instrumen </w:t>
      </w:r>
      <w:r>
        <w:rPr>
          <w:rFonts w:ascii="Times New Roman" w:hAnsi="Times New Roman"/>
          <w:sz w:val="24"/>
          <w:szCs w:val="24"/>
        </w:rPr>
        <w:t>kebijakan yang digunakan. Tiga</w:t>
      </w:r>
      <w:r w:rsidRPr="004D5DD4">
        <w:rPr>
          <w:rFonts w:ascii="Times New Roman" w:hAnsi="Times New Roman"/>
          <w:sz w:val="24"/>
          <w:szCs w:val="24"/>
        </w:rPr>
        <w:t xml:space="preserve"> kategori dalam pendefinisian proteksionisme yang dirumuskan ole</w:t>
      </w:r>
      <w:r>
        <w:rPr>
          <w:rFonts w:ascii="Times New Roman" w:hAnsi="Times New Roman"/>
          <w:sz w:val="24"/>
          <w:szCs w:val="24"/>
        </w:rPr>
        <w:t>h Levy adalah sebagai berikut:</w:t>
      </w:r>
      <w:r>
        <w:rPr>
          <w:rStyle w:val="FootnoteReference"/>
          <w:rFonts w:ascii="Times New Roman" w:hAnsi="Times New Roman"/>
          <w:sz w:val="24"/>
          <w:szCs w:val="24"/>
        </w:rPr>
        <w:footnoteReference w:id="21"/>
      </w:r>
    </w:p>
    <w:p w:rsidR="00143DAC" w:rsidRDefault="00143DAC" w:rsidP="00143DAC">
      <w:pPr>
        <w:spacing w:line="240" w:lineRule="auto"/>
        <w:jc w:val="both"/>
        <w:rPr>
          <w:rFonts w:ascii="Times New Roman" w:eastAsia="Times New Roman" w:hAnsi="Times New Roman" w:cs="Times New Roman"/>
          <w:b/>
          <w:sz w:val="24"/>
          <w:szCs w:val="24"/>
        </w:rPr>
      </w:pPr>
      <w:r>
        <w:rPr>
          <w:rFonts w:ascii="Times New Roman" w:hAnsi="Times New Roman"/>
          <w:sz w:val="24"/>
          <w:szCs w:val="24"/>
        </w:rPr>
        <w:t xml:space="preserve">Pertama, </w:t>
      </w:r>
      <w:r w:rsidRPr="005B07B0">
        <w:rPr>
          <w:rFonts w:ascii="Times New Roman" w:hAnsi="Times New Roman"/>
          <w:i/>
          <w:sz w:val="24"/>
          <w:szCs w:val="24"/>
        </w:rPr>
        <w:t>Intentional Protectionism</w:t>
      </w:r>
      <w:r w:rsidRPr="004D5DD4">
        <w:rPr>
          <w:rFonts w:ascii="Times New Roman" w:hAnsi="Times New Roman"/>
          <w:sz w:val="24"/>
          <w:szCs w:val="24"/>
        </w:rPr>
        <w:t>.</w:t>
      </w:r>
      <w:r>
        <w:rPr>
          <w:rFonts w:ascii="Times New Roman" w:hAnsi="Times New Roman"/>
          <w:sz w:val="24"/>
          <w:szCs w:val="24"/>
        </w:rPr>
        <w:t xml:space="preserve"> </w:t>
      </w:r>
      <w:proofErr w:type="gramStart"/>
      <w:r w:rsidRPr="004D5DD4">
        <w:rPr>
          <w:rFonts w:ascii="Times New Roman" w:hAnsi="Times New Roman"/>
          <w:sz w:val="24"/>
          <w:szCs w:val="24"/>
        </w:rPr>
        <w:t>Bentuk proteksionisme ini merupakan bentuk yang paling transparan dengan rumusan kebijakan yang secara eksplisit berpihak kepada industri domestik daripada impor asing.</w:t>
      </w:r>
      <w:proofErr w:type="gramEnd"/>
    </w:p>
    <w:p w:rsidR="00143DAC" w:rsidRDefault="00143DAC" w:rsidP="00143DAC">
      <w:pPr>
        <w:spacing w:line="240" w:lineRule="auto"/>
        <w:jc w:val="both"/>
        <w:rPr>
          <w:rFonts w:ascii="Times New Roman" w:eastAsia="Times New Roman" w:hAnsi="Times New Roman" w:cs="Times New Roman"/>
          <w:b/>
          <w:sz w:val="24"/>
          <w:szCs w:val="24"/>
        </w:rPr>
      </w:pPr>
      <w:r w:rsidRPr="004D5DD4">
        <w:rPr>
          <w:rFonts w:ascii="Times New Roman" w:hAnsi="Times New Roman"/>
          <w:sz w:val="24"/>
          <w:szCs w:val="24"/>
        </w:rPr>
        <w:t xml:space="preserve">Kedua, </w:t>
      </w:r>
      <w:r w:rsidRPr="005B07B0">
        <w:rPr>
          <w:rFonts w:ascii="Times New Roman" w:hAnsi="Times New Roman"/>
          <w:i/>
          <w:sz w:val="24"/>
          <w:szCs w:val="24"/>
        </w:rPr>
        <w:t>Incidental Protectionism</w:t>
      </w:r>
      <w:r>
        <w:rPr>
          <w:rFonts w:ascii="Times New Roman" w:hAnsi="Times New Roman"/>
          <w:sz w:val="24"/>
          <w:szCs w:val="24"/>
        </w:rPr>
        <w:t xml:space="preserve"> </w:t>
      </w:r>
      <w:r w:rsidRPr="004D5DD4">
        <w:rPr>
          <w:rFonts w:ascii="Times New Roman" w:hAnsi="Times New Roman"/>
          <w:sz w:val="24"/>
          <w:szCs w:val="24"/>
        </w:rPr>
        <w:t xml:space="preserve">merupakan bentuk proteksionisme yang memberikan dampak yang hampir </w:t>
      </w:r>
      <w:proofErr w:type="gramStart"/>
      <w:r w:rsidRPr="004D5DD4">
        <w:rPr>
          <w:rFonts w:ascii="Times New Roman" w:hAnsi="Times New Roman"/>
          <w:sz w:val="24"/>
          <w:szCs w:val="24"/>
        </w:rPr>
        <w:t>sama</w:t>
      </w:r>
      <w:proofErr w:type="gramEnd"/>
      <w:r w:rsidRPr="004D5DD4">
        <w:rPr>
          <w:rFonts w:ascii="Times New Roman" w:hAnsi="Times New Roman"/>
          <w:sz w:val="24"/>
          <w:szCs w:val="24"/>
        </w:rPr>
        <w:t xml:space="preserve"> seperti </w:t>
      </w:r>
      <w:r w:rsidRPr="005B07B0">
        <w:rPr>
          <w:rFonts w:ascii="Times New Roman" w:hAnsi="Times New Roman"/>
          <w:i/>
          <w:sz w:val="24"/>
          <w:szCs w:val="24"/>
        </w:rPr>
        <w:t>intentional protectionism</w:t>
      </w:r>
      <w:r w:rsidRPr="004D5DD4">
        <w:rPr>
          <w:rFonts w:ascii="Times New Roman" w:hAnsi="Times New Roman"/>
          <w:sz w:val="24"/>
          <w:szCs w:val="24"/>
        </w:rPr>
        <w:t xml:space="preserve"> akan tetapi bekerja secara tidak langsung. </w:t>
      </w:r>
      <w:proofErr w:type="gramStart"/>
      <w:r w:rsidRPr="004D5DD4">
        <w:rPr>
          <w:rFonts w:ascii="Times New Roman" w:hAnsi="Times New Roman"/>
          <w:sz w:val="24"/>
          <w:szCs w:val="24"/>
        </w:rPr>
        <w:t>Secara kebijakan, bentuk proteksionisme ini tidak terlihat secara eksplisit mendiskriminasikan produk luar negeri atas produk yang berasal dari produsen domestik.</w:t>
      </w:r>
      <w:proofErr w:type="gramEnd"/>
    </w:p>
    <w:p w:rsidR="00143DAC" w:rsidRDefault="00143DAC" w:rsidP="00143DAC">
      <w:pPr>
        <w:spacing w:line="240" w:lineRule="auto"/>
        <w:jc w:val="both"/>
        <w:rPr>
          <w:rFonts w:ascii="Times New Roman" w:hAnsi="Times New Roman"/>
          <w:sz w:val="24"/>
          <w:szCs w:val="24"/>
        </w:rPr>
      </w:pPr>
      <w:proofErr w:type="gramStart"/>
      <w:r w:rsidRPr="00184C3B">
        <w:rPr>
          <w:rFonts w:ascii="Times New Roman" w:hAnsi="Times New Roman"/>
          <w:sz w:val="24"/>
          <w:szCs w:val="24"/>
        </w:rPr>
        <w:lastRenderedPageBreak/>
        <w:t xml:space="preserve">Ketiga, </w:t>
      </w:r>
      <w:r w:rsidRPr="00184C3B">
        <w:rPr>
          <w:rFonts w:ascii="Times New Roman" w:hAnsi="Times New Roman"/>
          <w:i/>
          <w:sz w:val="24"/>
          <w:szCs w:val="24"/>
        </w:rPr>
        <w:t>i</w:t>
      </w:r>
      <w:r>
        <w:rPr>
          <w:rFonts w:ascii="Times New Roman" w:hAnsi="Times New Roman"/>
          <w:i/>
          <w:sz w:val="24"/>
          <w:szCs w:val="24"/>
        </w:rPr>
        <w:t>n</w:t>
      </w:r>
      <w:r w:rsidRPr="00184C3B">
        <w:rPr>
          <w:rFonts w:ascii="Times New Roman" w:hAnsi="Times New Roman"/>
          <w:i/>
          <w:sz w:val="24"/>
          <w:szCs w:val="24"/>
        </w:rPr>
        <w:t>strumental protectionism</w:t>
      </w:r>
      <w:r w:rsidRPr="00184C3B">
        <w:rPr>
          <w:rFonts w:ascii="Times New Roman" w:hAnsi="Times New Roman"/>
          <w:sz w:val="24"/>
          <w:szCs w:val="24"/>
        </w:rPr>
        <w:t>.</w:t>
      </w:r>
      <w:proofErr w:type="gramEnd"/>
      <w:r w:rsidRPr="00184C3B">
        <w:rPr>
          <w:rFonts w:ascii="Times New Roman" w:hAnsi="Times New Roman"/>
          <w:sz w:val="24"/>
          <w:szCs w:val="24"/>
        </w:rPr>
        <w:t xml:space="preserve"> Bentuk proteksionisme ini merupakan bentuk yang paling tidak </w:t>
      </w:r>
      <w:r w:rsidRPr="00184C3B">
        <w:rPr>
          <w:rFonts w:ascii="Times New Roman" w:hAnsi="Times New Roman"/>
          <w:i/>
          <w:sz w:val="24"/>
          <w:szCs w:val="24"/>
        </w:rPr>
        <w:t>transparan</w:t>
      </w:r>
      <w:r w:rsidRPr="00184C3B">
        <w:rPr>
          <w:rFonts w:ascii="Times New Roman" w:hAnsi="Times New Roman"/>
          <w:sz w:val="24"/>
          <w:szCs w:val="24"/>
        </w:rPr>
        <w:t xml:space="preserve"> dan diterapkan dengan menggunak</w:t>
      </w:r>
      <w:r>
        <w:rPr>
          <w:rFonts w:ascii="Times New Roman" w:hAnsi="Times New Roman"/>
          <w:sz w:val="24"/>
          <w:szCs w:val="24"/>
        </w:rPr>
        <w:t>an kebijakan perdagangan</w:t>
      </w:r>
      <w:r w:rsidRPr="00184C3B">
        <w:rPr>
          <w:rFonts w:ascii="Times New Roman" w:hAnsi="Times New Roman"/>
          <w:sz w:val="24"/>
          <w:szCs w:val="24"/>
        </w:rPr>
        <w:t xml:space="preserve"> sebagai alat untuk mendorong perubahan keb</w:t>
      </w:r>
      <w:r>
        <w:rPr>
          <w:rFonts w:ascii="Times New Roman" w:hAnsi="Times New Roman"/>
          <w:sz w:val="24"/>
          <w:szCs w:val="24"/>
        </w:rPr>
        <w:t>ijakan politik di negara lain.</w:t>
      </w:r>
    </w:p>
    <w:p w:rsidR="003528DE" w:rsidRDefault="00143DAC" w:rsidP="003528DE">
      <w:pPr>
        <w:spacing w:line="240" w:lineRule="auto"/>
        <w:jc w:val="both"/>
        <w:rPr>
          <w:rFonts w:ascii="Times New Roman" w:hAnsi="Times New Roman"/>
          <w:b/>
          <w:sz w:val="24"/>
          <w:szCs w:val="24"/>
        </w:rPr>
      </w:pPr>
      <w:r w:rsidRPr="00143DAC">
        <w:rPr>
          <w:rFonts w:ascii="Times New Roman" w:hAnsi="Times New Roman"/>
          <w:b/>
          <w:sz w:val="24"/>
          <w:szCs w:val="24"/>
        </w:rPr>
        <w:t>Metode Penelitian</w:t>
      </w:r>
    </w:p>
    <w:p w:rsidR="003528DE" w:rsidRDefault="00143DAC" w:rsidP="003528DE">
      <w:pPr>
        <w:spacing w:line="240" w:lineRule="auto"/>
        <w:jc w:val="both"/>
        <w:rPr>
          <w:rFonts w:ascii="Times New Roman" w:hAnsi="Times New Roman"/>
          <w:sz w:val="24"/>
          <w:szCs w:val="24"/>
        </w:rPr>
      </w:pPr>
      <w:r w:rsidRPr="00613855">
        <w:rPr>
          <w:rFonts w:ascii="Times New Roman" w:hAnsi="Times New Roman"/>
          <w:sz w:val="24"/>
          <w:szCs w:val="24"/>
        </w:rPr>
        <w:t xml:space="preserve">Jenis penelitian yang digunakan dalam penelitian ini adalah </w:t>
      </w:r>
      <w:r>
        <w:rPr>
          <w:rFonts w:ascii="Times New Roman" w:hAnsi="Times New Roman"/>
          <w:sz w:val="24"/>
          <w:szCs w:val="24"/>
        </w:rPr>
        <w:t>deskriptif</w:t>
      </w:r>
      <w:r w:rsidRPr="00613855">
        <w:rPr>
          <w:rFonts w:ascii="Times New Roman" w:hAnsi="Times New Roman"/>
          <w:sz w:val="24"/>
          <w:szCs w:val="24"/>
        </w:rPr>
        <w:t xml:space="preserve">, yaitu penelitian yang berupaya memberikan </w:t>
      </w:r>
      <w:r w:rsidRPr="00613855">
        <w:rPr>
          <w:rFonts w:ascii="Times New Roman" w:hAnsi="Times New Roman"/>
          <w:sz w:val="24"/>
          <w:szCs w:val="24"/>
          <w:lang w:val="id-ID"/>
        </w:rPr>
        <w:t xml:space="preserve">penjelasan mengenai </w:t>
      </w:r>
      <w:r w:rsidRPr="00613855">
        <w:rPr>
          <w:rFonts w:ascii="Times New Roman" w:hAnsi="Times New Roman"/>
          <w:sz w:val="24"/>
          <w:szCs w:val="24"/>
        </w:rPr>
        <w:t xml:space="preserve">respon Kanada terhadap kebijakan </w:t>
      </w:r>
      <w:proofErr w:type="gramStart"/>
      <w:r w:rsidRPr="00613855">
        <w:rPr>
          <w:rFonts w:ascii="Times New Roman" w:hAnsi="Times New Roman"/>
          <w:sz w:val="24"/>
          <w:szCs w:val="24"/>
        </w:rPr>
        <w:t>bea</w:t>
      </w:r>
      <w:proofErr w:type="gramEnd"/>
      <w:r w:rsidRPr="00613855">
        <w:rPr>
          <w:rFonts w:ascii="Times New Roman" w:hAnsi="Times New Roman"/>
          <w:sz w:val="24"/>
          <w:szCs w:val="24"/>
        </w:rPr>
        <w:t xml:space="preserve"> impor baja Amerika Serikat tahun 2018-2019.</w:t>
      </w:r>
      <w:r>
        <w:rPr>
          <w:rFonts w:ascii="Times New Roman" w:hAnsi="Times New Roman"/>
          <w:sz w:val="24"/>
          <w:szCs w:val="24"/>
        </w:rPr>
        <w:t xml:space="preserve"> Jenis data yang penulis gunakan dalam penelitian ini adalah data sekunder, </w:t>
      </w:r>
      <w:r>
        <w:rPr>
          <w:rFonts w:ascii="Times New Roman" w:hAnsi="Times New Roman"/>
          <w:sz w:val="24"/>
          <w:szCs w:val="24"/>
          <w:lang w:val="id-ID"/>
        </w:rPr>
        <w:t xml:space="preserve">dikarenakan data-data yang diperoleh bersumber dari </w:t>
      </w:r>
      <w:r>
        <w:rPr>
          <w:rFonts w:ascii="Times New Roman" w:hAnsi="Times New Roman"/>
          <w:sz w:val="24"/>
          <w:szCs w:val="24"/>
        </w:rPr>
        <w:t>buku</w:t>
      </w:r>
      <w:r>
        <w:rPr>
          <w:rFonts w:ascii="Times New Roman" w:hAnsi="Times New Roman"/>
          <w:sz w:val="24"/>
          <w:szCs w:val="24"/>
          <w:lang w:val="id-ID"/>
        </w:rPr>
        <w:t>-buku</w:t>
      </w:r>
      <w:r>
        <w:rPr>
          <w:rFonts w:ascii="Times New Roman" w:hAnsi="Times New Roman"/>
          <w:sz w:val="24"/>
          <w:szCs w:val="24"/>
        </w:rPr>
        <w:t>, jurnal</w:t>
      </w:r>
      <w:r>
        <w:rPr>
          <w:rFonts w:ascii="Times New Roman" w:hAnsi="Times New Roman"/>
          <w:sz w:val="24"/>
          <w:szCs w:val="24"/>
          <w:lang w:val="id-ID"/>
        </w:rPr>
        <w:t xml:space="preserve">, </w:t>
      </w:r>
      <w:r>
        <w:rPr>
          <w:rFonts w:ascii="Times New Roman" w:hAnsi="Times New Roman"/>
          <w:sz w:val="24"/>
          <w:szCs w:val="24"/>
        </w:rPr>
        <w:t xml:space="preserve">skripsi, akses internet dan sejumlah literatur yang berkaitan dengan topik yang diangkat dalam penelitian dan dianggap berguna </w:t>
      </w:r>
      <w:r>
        <w:rPr>
          <w:rFonts w:ascii="Times New Roman" w:hAnsi="Times New Roman"/>
          <w:sz w:val="24"/>
          <w:szCs w:val="24"/>
          <w:lang w:val="id-ID"/>
        </w:rPr>
        <w:t>serta saling berkaitan</w:t>
      </w:r>
      <w:r>
        <w:rPr>
          <w:rFonts w:ascii="Times New Roman" w:hAnsi="Times New Roman"/>
          <w:sz w:val="24"/>
          <w:szCs w:val="24"/>
        </w:rPr>
        <w:t xml:space="preserve">. </w:t>
      </w:r>
      <w:proofErr w:type="gramStart"/>
      <w:r w:rsidR="003528DE">
        <w:rPr>
          <w:rFonts w:ascii="Times New Roman" w:hAnsi="Times New Roman"/>
          <w:iCs/>
          <w:sz w:val="24"/>
          <w:szCs w:val="24"/>
        </w:rPr>
        <w:t>Teknik pengumpulan data dalam penelitian ini bersifat studi kepustakaan (</w:t>
      </w:r>
      <w:r w:rsidR="003528DE">
        <w:rPr>
          <w:rFonts w:ascii="Times New Roman" w:hAnsi="Times New Roman"/>
          <w:i/>
          <w:sz w:val="24"/>
          <w:szCs w:val="24"/>
        </w:rPr>
        <w:t>library research</w:t>
      </w:r>
      <w:r w:rsidR="003528DE">
        <w:rPr>
          <w:rFonts w:ascii="Times New Roman" w:hAnsi="Times New Roman"/>
          <w:iCs/>
          <w:sz w:val="24"/>
          <w:szCs w:val="24"/>
        </w:rPr>
        <w:t>)</w:t>
      </w:r>
      <w:r w:rsidR="003528DE">
        <w:rPr>
          <w:rFonts w:ascii="Times New Roman" w:hAnsi="Times New Roman"/>
          <w:i/>
          <w:sz w:val="24"/>
          <w:szCs w:val="24"/>
        </w:rPr>
        <w:t xml:space="preserve">, </w:t>
      </w:r>
      <w:r w:rsidR="003528DE">
        <w:rPr>
          <w:rFonts w:ascii="Times New Roman" w:hAnsi="Times New Roman"/>
          <w:sz w:val="24"/>
          <w:szCs w:val="24"/>
        </w:rPr>
        <w:t xml:space="preserve">yaitu pengumpulan data dengan menelaah sejumlah literatur yang berhubungan dengan topik penelitian </w:t>
      </w:r>
      <w:r w:rsidR="003528DE">
        <w:rPr>
          <w:rFonts w:ascii="Times New Roman" w:hAnsi="Times New Roman"/>
          <w:sz w:val="24"/>
          <w:szCs w:val="24"/>
          <w:lang w:val="id-ID"/>
        </w:rPr>
        <w:t>yang memiliki kapabilitas dan validitas teruji terhadap permasalahan yang dihadapi serta dapat dipertanggungjawabkan.</w:t>
      </w:r>
      <w:proofErr w:type="gramEnd"/>
      <w:r w:rsidR="003528DE">
        <w:rPr>
          <w:rFonts w:ascii="Times New Roman" w:hAnsi="Times New Roman"/>
          <w:sz w:val="24"/>
          <w:szCs w:val="24"/>
        </w:rPr>
        <w:t xml:space="preserve"> </w:t>
      </w:r>
      <w:proofErr w:type="gramStart"/>
      <w:r w:rsidR="003528DE">
        <w:rPr>
          <w:rFonts w:ascii="Times New Roman" w:hAnsi="Times New Roman"/>
          <w:sz w:val="24"/>
          <w:szCs w:val="24"/>
        </w:rPr>
        <w:t xml:space="preserve">Teknik analisis data yang digunakan dalam penelitian ini adalah kualitatif berupa </w:t>
      </w:r>
      <w:r w:rsidR="003528DE">
        <w:rPr>
          <w:rFonts w:ascii="Times New Roman" w:hAnsi="Times New Roman"/>
          <w:i/>
          <w:iCs/>
          <w:sz w:val="24"/>
          <w:szCs w:val="24"/>
        </w:rPr>
        <w:t>c</w:t>
      </w:r>
      <w:r w:rsidR="003528DE">
        <w:rPr>
          <w:rFonts w:ascii="Times New Roman" w:hAnsi="Times New Roman"/>
          <w:i/>
          <w:sz w:val="24"/>
          <w:szCs w:val="24"/>
        </w:rPr>
        <w:t>ontent analysis</w:t>
      </w:r>
      <w:r w:rsidR="003528DE">
        <w:rPr>
          <w:rFonts w:ascii="Times New Roman" w:hAnsi="Times New Roman"/>
          <w:sz w:val="24"/>
          <w:szCs w:val="24"/>
        </w:rPr>
        <w:t>, yaitu penelitian yang bersifat pembahasan mendalam terhadap isi suatu informasi tertulis untuk menjelaskan fenomena yang terjadi, sehingga didapat analisa yang relevan atas permasalahan yang ada.</w:t>
      </w:r>
      <w:proofErr w:type="gramEnd"/>
    </w:p>
    <w:p w:rsidR="003528DE" w:rsidRDefault="003528DE" w:rsidP="003528DE">
      <w:pPr>
        <w:spacing w:line="240" w:lineRule="auto"/>
        <w:jc w:val="both"/>
        <w:rPr>
          <w:rFonts w:ascii="Times New Roman" w:hAnsi="Times New Roman"/>
          <w:b/>
          <w:sz w:val="24"/>
          <w:szCs w:val="24"/>
        </w:rPr>
      </w:pPr>
      <w:r w:rsidRPr="003528DE">
        <w:rPr>
          <w:rFonts w:ascii="Times New Roman" w:hAnsi="Times New Roman"/>
          <w:b/>
          <w:sz w:val="24"/>
          <w:szCs w:val="24"/>
        </w:rPr>
        <w:t xml:space="preserve">Hasil Penelitian </w:t>
      </w:r>
    </w:p>
    <w:p w:rsidR="003528DE" w:rsidRDefault="003528DE" w:rsidP="003528DE">
      <w:pPr>
        <w:spacing w:line="24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Konflik yang terjadi antara AS dan Kanada merupakan konflik perang dagang.</w:t>
      </w:r>
      <w:proofErr w:type="gramEnd"/>
      <w:r>
        <w:rPr>
          <w:rFonts w:ascii="Times New Roman" w:hAnsi="Times New Roman" w:cs="Times New Roman"/>
          <w:sz w:val="24"/>
          <w:szCs w:val="24"/>
        </w:rPr>
        <w:t xml:space="preserve"> Konflik ini terkait dengan tarif impor baja yang dilakukan oleh AS, dimana tujuan AS untuk memproteksi produsen industri baja di dalam negeri dengan mengeluarkan </w:t>
      </w:r>
      <w:r w:rsidRPr="009735D4">
        <w:rPr>
          <w:rFonts w:ascii="Times New Roman" w:eastAsia="Times New Roman" w:hAnsi="Times New Roman" w:cs="Times New Roman"/>
          <w:sz w:val="24"/>
          <w:szCs w:val="24"/>
        </w:rPr>
        <w:t xml:space="preserve">kebijakan </w:t>
      </w:r>
      <w:proofErr w:type="gramStart"/>
      <w:r w:rsidRPr="009735D4">
        <w:rPr>
          <w:rFonts w:ascii="Times New Roman" w:eastAsia="Times New Roman" w:hAnsi="Times New Roman" w:cs="Times New Roman"/>
          <w:sz w:val="24"/>
          <w:szCs w:val="24"/>
        </w:rPr>
        <w:t>bea</w:t>
      </w:r>
      <w:proofErr w:type="gramEnd"/>
      <w:r w:rsidRPr="009735D4">
        <w:rPr>
          <w:rFonts w:ascii="Times New Roman" w:eastAsia="Times New Roman" w:hAnsi="Times New Roman" w:cs="Times New Roman"/>
          <w:sz w:val="24"/>
          <w:szCs w:val="24"/>
        </w:rPr>
        <w:t xml:space="preserve"> impor baja sebesar 25%</w:t>
      </w:r>
      <w:r>
        <w:rPr>
          <w:rFonts w:ascii="Times New Roman" w:eastAsia="Times New Roman" w:hAnsi="Times New Roman" w:cs="Times New Roman"/>
          <w:sz w:val="24"/>
          <w:szCs w:val="24"/>
        </w:rPr>
        <w:t xml:space="preserve"> pada tanggal 23 Maret</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w:t>
      </w:r>
      <w:proofErr w:type="gramStart"/>
      <w:r>
        <w:rPr>
          <w:rFonts w:ascii="Times New Roman" w:hAnsi="Times New Roman" w:cs="Times New Roman"/>
          <w:sz w:val="24"/>
          <w:szCs w:val="24"/>
        </w:rPr>
        <w:t>Awalnya AS memberikan kelonggaran kepada Kanada untuk merenegosiasi NAFTA</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bCs/>
          <w:sz w:val="24"/>
          <w:szCs w:val="24"/>
        </w:rPr>
        <w:t>Tetapi renegosiasi tersebut tidak efektif, karena sejak berlakunya NAFTA AS mengalami defisit perdagangan</w:t>
      </w:r>
      <w:r>
        <w:rPr>
          <w:rStyle w:val="FootnoteReference"/>
          <w:rFonts w:ascii="Times New Roman" w:hAnsi="Times New Roman" w:cs="Times New Roman"/>
          <w:bCs/>
          <w:sz w:val="24"/>
          <w:szCs w:val="24"/>
        </w:rPr>
        <w:footnoteReference w:id="24"/>
      </w:r>
      <w:r>
        <w:rPr>
          <w:rFonts w:ascii="Times New Roman" w:hAnsi="Times New Roman" w:cs="Times New Roman"/>
          <w:bCs/>
          <w:sz w:val="24"/>
          <w:szCs w:val="24"/>
        </w:rPr>
        <w:t xml:space="preserve">, sehingga AS tetap mengenakan </w:t>
      </w:r>
      <w:proofErr w:type="gramStart"/>
      <w:r>
        <w:rPr>
          <w:rFonts w:ascii="Times New Roman" w:hAnsi="Times New Roman" w:cs="Times New Roman"/>
          <w:bCs/>
          <w:sz w:val="24"/>
          <w:szCs w:val="24"/>
        </w:rPr>
        <w:t>bea</w:t>
      </w:r>
      <w:proofErr w:type="gramEnd"/>
      <w:r>
        <w:rPr>
          <w:rFonts w:ascii="Times New Roman" w:hAnsi="Times New Roman" w:cs="Times New Roman"/>
          <w:bCs/>
          <w:sz w:val="24"/>
          <w:szCs w:val="24"/>
        </w:rPr>
        <w:t xml:space="preserve"> impor tersebut ke Kanada pada tanggal 01 Juni 2018, </w:t>
      </w:r>
      <w:r>
        <w:rPr>
          <w:rFonts w:ascii="Times New Roman" w:hAnsi="Times New Roman" w:cs="Times New Roman"/>
          <w:sz w:val="24"/>
          <w:szCs w:val="24"/>
        </w:rPr>
        <w:t xml:space="preserve">untuk memproteksi produsen industri baja di dalam negeri </w:t>
      </w:r>
      <w:r>
        <w:rPr>
          <w:rFonts w:ascii="Times New Roman" w:hAnsi="Times New Roman"/>
          <w:sz w:val="24"/>
          <w:szCs w:val="24"/>
        </w:rPr>
        <w:t>yang ditimbulkan oleh murahnya harga impor baja AS</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sehingga Kanada merespon kebijakan bea impor baja AS. Adapun respon Kanada terhadap kebijakan bea impor baja AS yang bertujuan melindungi industri baja dalam negeri </w:t>
      </w:r>
      <w:proofErr w:type="gramStart"/>
      <w:r>
        <w:rPr>
          <w:rFonts w:ascii="Times New Roman" w:hAnsi="Times New Roman" w:cs="Times New Roman"/>
          <w:sz w:val="24"/>
          <w:szCs w:val="24"/>
        </w:rPr>
        <w:t>yaitu :</w:t>
      </w:r>
      <w:proofErr w:type="gramEnd"/>
    </w:p>
    <w:p w:rsidR="003528DE" w:rsidRPr="00050D47" w:rsidRDefault="003528DE" w:rsidP="003528DE">
      <w:pPr>
        <w:pStyle w:val="ListParagraph"/>
        <w:numPr>
          <w:ilvl w:val="0"/>
          <w:numId w:val="1"/>
        </w:numPr>
        <w:spacing w:after="200" w:line="240" w:lineRule="auto"/>
        <w:ind w:left="720"/>
        <w:jc w:val="both"/>
        <w:rPr>
          <w:rFonts w:ascii="Times New Roman" w:hAnsi="Times New Roman" w:cs="Times New Roman"/>
          <w:b/>
          <w:sz w:val="24"/>
          <w:szCs w:val="24"/>
        </w:rPr>
      </w:pPr>
      <w:r w:rsidRPr="00050D47">
        <w:rPr>
          <w:rFonts w:ascii="Times New Roman" w:hAnsi="Times New Roman" w:cs="Times New Roman"/>
          <w:b/>
          <w:sz w:val="24"/>
          <w:szCs w:val="24"/>
        </w:rPr>
        <w:t>Melakukan tindakan balasan</w:t>
      </w:r>
    </w:p>
    <w:p w:rsidR="003528DE" w:rsidRDefault="003528DE" w:rsidP="003528DE">
      <w:pPr>
        <w:pStyle w:val="ListParagraph"/>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Dalam tindakan balasan Kanada terhadap kebijakan bea impor baja AS, berdasarkan teori politik internasional </w:t>
      </w:r>
      <w:r w:rsidRPr="00E0339E">
        <w:rPr>
          <w:rFonts w:ascii="Times New Roman" w:eastAsia="Times New Roman" w:hAnsi="Times New Roman" w:cs="Times New Roman"/>
          <w:sz w:val="24"/>
          <w:szCs w:val="24"/>
        </w:rPr>
        <w:t xml:space="preserve">menurut </w:t>
      </w:r>
      <w:r w:rsidRPr="00E0339E">
        <w:rPr>
          <w:rFonts w:ascii="Times New Roman" w:hAnsi="Times New Roman" w:cs="Times New Roman"/>
          <w:sz w:val="24"/>
          <w:szCs w:val="24"/>
        </w:rPr>
        <w:t>KJ. Holsti</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objek yang menjadi kajian politik internasional juga merupakan kajian politik luar negeri, dimana keduanya menitikberatkan pada penjelasan mengenai kepentingan, tindakan, dan unsur power. Suatu analisis mengenai tindakan terhadap lingkungan eksternal serta berbagai kondisi domestik yang menompang formulasi tindakan merupakan kajian politik luar negeri, dan akan menjadi kajian politik internasional apabila tindakan tersebut dipandang sebagai salah satu pola tindakan suatu negara serta reaksi atau respon oleh negara lain, </w:t>
      </w:r>
    </w:p>
    <w:p w:rsidR="003528DE" w:rsidRDefault="003528DE" w:rsidP="003528DE">
      <w:pPr>
        <w:spacing w:line="240" w:lineRule="auto"/>
        <w:ind w:left="720" w:firstLine="540"/>
        <w:jc w:val="both"/>
        <w:rPr>
          <w:rFonts w:ascii="Times New Roman" w:hAnsi="Times New Roman" w:cs="Times New Roman"/>
          <w:sz w:val="24"/>
          <w:szCs w:val="24"/>
        </w:rPr>
      </w:pPr>
      <w:r w:rsidRPr="009735D4">
        <w:rPr>
          <w:rFonts w:ascii="Times New Roman" w:eastAsia="Times New Roman" w:hAnsi="Times New Roman" w:cs="Times New Roman"/>
          <w:sz w:val="24"/>
          <w:szCs w:val="24"/>
        </w:rPr>
        <w:lastRenderedPageBreak/>
        <w:t xml:space="preserve">AS melalui Presiden Donald Trump mengumumkan </w:t>
      </w:r>
      <w:r w:rsidRPr="009735D4">
        <w:rPr>
          <w:rFonts w:ascii="Times New Roman" w:hAnsi="Times New Roman" w:cs="Times New Roman"/>
          <w:i/>
          <w:sz w:val="24"/>
          <w:szCs w:val="24"/>
        </w:rPr>
        <w:t xml:space="preserve">Proclamation </w:t>
      </w:r>
      <w:r w:rsidRPr="009735D4">
        <w:rPr>
          <w:rFonts w:ascii="Times New Roman" w:hAnsi="Times New Roman" w:cs="Times New Roman"/>
          <w:sz w:val="24"/>
          <w:szCs w:val="24"/>
        </w:rPr>
        <w:t>9705</w:t>
      </w:r>
      <w:r w:rsidRPr="009735D4">
        <w:rPr>
          <w:rFonts w:ascii="Times New Roman" w:hAnsi="Times New Roman" w:cs="Times New Roman"/>
          <w:i/>
          <w:sz w:val="24"/>
          <w:szCs w:val="24"/>
        </w:rPr>
        <w:t xml:space="preserve"> of March </w:t>
      </w:r>
      <w:r w:rsidRPr="009735D4">
        <w:rPr>
          <w:rFonts w:ascii="Times New Roman" w:hAnsi="Times New Roman" w:cs="Times New Roman"/>
          <w:sz w:val="24"/>
          <w:szCs w:val="24"/>
        </w:rPr>
        <w:t>8, 2018</w:t>
      </w:r>
      <w:r w:rsidRPr="009735D4">
        <w:rPr>
          <w:rFonts w:ascii="Times New Roman" w:hAnsi="Times New Roman" w:cs="Times New Roman"/>
        </w:rPr>
        <w:t xml:space="preserve"> </w:t>
      </w:r>
      <w:r w:rsidRPr="009735D4">
        <w:rPr>
          <w:rFonts w:ascii="Times New Roman" w:hAnsi="Times New Roman" w:cs="Times New Roman"/>
          <w:sz w:val="24"/>
          <w:szCs w:val="24"/>
        </w:rPr>
        <w:t>(</w:t>
      </w:r>
      <w:r w:rsidRPr="009735D4">
        <w:rPr>
          <w:rFonts w:ascii="Times New Roman" w:hAnsi="Times New Roman" w:cs="Times New Roman"/>
          <w:i/>
          <w:sz w:val="24"/>
          <w:szCs w:val="24"/>
        </w:rPr>
        <w:t>Adjusting Imports of Steel Into the United States</w:t>
      </w:r>
      <w:r w:rsidRPr="009735D4">
        <w:rPr>
          <w:rFonts w:ascii="Times New Roman" w:hAnsi="Times New Roman" w:cs="Times New Roman"/>
          <w:sz w:val="24"/>
          <w:szCs w:val="24"/>
        </w:rPr>
        <w:t xml:space="preserve">) berdasarkan pedoman perintah eksekutif atau </w:t>
      </w:r>
      <w:r w:rsidRPr="009735D4">
        <w:rPr>
          <w:rFonts w:ascii="Times New Roman" w:hAnsi="Times New Roman" w:cs="Times New Roman"/>
          <w:i/>
          <w:sz w:val="24"/>
          <w:szCs w:val="24"/>
        </w:rPr>
        <w:t xml:space="preserve">Executive Order </w:t>
      </w:r>
      <w:r w:rsidRPr="009735D4">
        <w:rPr>
          <w:rFonts w:ascii="Times New Roman" w:hAnsi="Times New Roman" w:cs="Times New Roman"/>
          <w:sz w:val="24"/>
          <w:szCs w:val="24"/>
        </w:rPr>
        <w:t>13771</w:t>
      </w:r>
      <w:r w:rsidRPr="009735D4">
        <w:rPr>
          <w:rFonts w:ascii="Times New Roman" w:hAnsi="Times New Roman" w:cs="Times New Roman"/>
          <w:i/>
          <w:sz w:val="24"/>
          <w:szCs w:val="24"/>
        </w:rPr>
        <w:t xml:space="preserve"> of January </w:t>
      </w:r>
      <w:r>
        <w:rPr>
          <w:rFonts w:ascii="Times New Roman" w:hAnsi="Times New Roman" w:cs="Times New Roman"/>
          <w:sz w:val="24"/>
          <w:szCs w:val="24"/>
        </w:rPr>
        <w:t>30</w:t>
      </w:r>
      <w:r w:rsidRPr="009735D4">
        <w:rPr>
          <w:rFonts w:ascii="Times New Roman" w:hAnsi="Times New Roman" w:cs="Times New Roman"/>
          <w:sz w:val="24"/>
          <w:szCs w:val="24"/>
        </w:rPr>
        <w:t xml:space="preserve"> 201</w:t>
      </w:r>
      <w:r w:rsidRPr="009735D4">
        <w:rPr>
          <w:rStyle w:val="FootnoteReference"/>
          <w:rFonts w:ascii="Times New Roman" w:hAnsi="Times New Roman" w:cs="Times New Roman"/>
          <w:sz w:val="24"/>
          <w:szCs w:val="24"/>
        </w:rPr>
        <w:footnoteReference w:id="26"/>
      </w:r>
      <w:r w:rsidRPr="009735D4">
        <w:rPr>
          <w:rFonts w:ascii="Times New Roman" w:eastAsia="Times New Roman" w:hAnsi="Times New Roman" w:cs="Times New Roman"/>
          <w:sz w:val="24"/>
          <w:szCs w:val="24"/>
        </w:rPr>
        <w:t>, pada 23 Maret 2018 AS menerapkan kebijakan bea impor baja sebesar 25%</w:t>
      </w:r>
      <w:r>
        <w:rPr>
          <w:rFonts w:ascii="Times New Roman" w:eastAsia="Times New Roman" w:hAnsi="Times New Roman" w:cs="Times New Roman"/>
          <w:sz w:val="24"/>
          <w:szCs w:val="24"/>
        </w:rPr>
        <w:t xml:space="preserve"> yang bertujuan untuk </w:t>
      </w:r>
      <w:r>
        <w:rPr>
          <w:rFonts w:ascii="Times New Roman" w:hAnsi="Times New Roman" w:cs="Times New Roman"/>
          <w:sz w:val="24"/>
          <w:szCs w:val="24"/>
        </w:rPr>
        <w:t>memproteksi produsen industri baja di dalam negeri</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Kebijakan ini juga berdampak kepada negara-negara pengekspor baja AS seperti Kanada.</w:t>
      </w:r>
      <w:proofErr w:type="gramEnd"/>
    </w:p>
    <w:p w:rsidR="003528DE" w:rsidRPr="00DD7581" w:rsidRDefault="003528DE" w:rsidP="003528DE">
      <w:pPr>
        <w:spacing w:after="0" w:line="240" w:lineRule="auto"/>
        <w:ind w:left="720" w:firstLine="540"/>
        <w:jc w:val="both"/>
        <w:rPr>
          <w:rFonts w:ascii="Times New Roman" w:hAnsi="Times New Roman" w:cs="Times New Roman"/>
          <w:sz w:val="24"/>
          <w:szCs w:val="24"/>
        </w:rPr>
      </w:pPr>
      <w:r>
        <w:rPr>
          <w:rFonts w:ascii="Times New Roman" w:hAnsi="Times New Roman" w:cs="Times New Roman"/>
          <w:sz w:val="24"/>
          <w:szCs w:val="24"/>
        </w:rPr>
        <w:t xml:space="preserve">Kanada merespon kebijakan </w:t>
      </w:r>
      <w:proofErr w:type="gramStart"/>
      <w:r>
        <w:rPr>
          <w:rFonts w:ascii="Times New Roman" w:hAnsi="Times New Roman" w:cs="Times New Roman"/>
          <w:sz w:val="24"/>
          <w:szCs w:val="24"/>
        </w:rPr>
        <w:t>bea</w:t>
      </w:r>
      <w:proofErr w:type="gramEnd"/>
      <w:r>
        <w:rPr>
          <w:rFonts w:ascii="Times New Roman" w:hAnsi="Times New Roman" w:cs="Times New Roman"/>
          <w:sz w:val="24"/>
          <w:szCs w:val="24"/>
        </w:rPr>
        <w:t xml:space="preserve"> impor baja AS dengan tindakan balasan berupa tarif </w:t>
      </w:r>
      <w:r w:rsidRPr="00E0339E">
        <w:rPr>
          <w:rFonts w:ascii="Times New Roman" w:hAnsi="Times New Roman" w:cs="Times New Roman"/>
          <w:sz w:val="24"/>
          <w:szCs w:val="24"/>
        </w:rPr>
        <w:t>sebesar US$16.6 miliar terhadap produk-produk impor AS yang mulai berlaku pada tanggal 1 Juli 2018</w:t>
      </w:r>
      <w:r w:rsidRPr="00E0339E">
        <w:rPr>
          <w:rStyle w:val="FootnoteReference"/>
          <w:rFonts w:ascii="Times New Roman" w:hAnsi="Times New Roman" w:cs="Times New Roman"/>
          <w:sz w:val="24"/>
          <w:szCs w:val="24"/>
        </w:rPr>
        <w:footnoteReference w:id="27"/>
      </w:r>
      <w:r w:rsidRPr="00E0339E">
        <w:rPr>
          <w:rFonts w:ascii="Times New Roman" w:hAnsi="Times New Roman" w:cs="Times New Roman"/>
          <w:sz w:val="24"/>
          <w:szCs w:val="24"/>
        </w:rPr>
        <w:t xml:space="preserve">. </w:t>
      </w:r>
      <w:proofErr w:type="gramStart"/>
      <w:r w:rsidRPr="00E0339E">
        <w:rPr>
          <w:rFonts w:ascii="Times New Roman" w:hAnsi="Times New Roman" w:cs="Times New Roman"/>
          <w:sz w:val="24"/>
          <w:szCs w:val="24"/>
        </w:rPr>
        <w:t xml:space="preserve">Adapun produk-produk impor AS ke Kanada yaitu berupa </w:t>
      </w:r>
      <w:r>
        <w:rPr>
          <w:rFonts w:ascii="Times New Roman" w:hAnsi="Times New Roman" w:cs="Times New Roman"/>
          <w:sz w:val="24"/>
          <w:szCs w:val="24"/>
        </w:rPr>
        <w:t xml:space="preserve">baja, </w:t>
      </w:r>
      <w:r w:rsidRPr="00E0339E">
        <w:rPr>
          <w:rFonts w:ascii="Times New Roman" w:hAnsi="Times New Roman" w:cs="Times New Roman"/>
          <w:sz w:val="24"/>
          <w:szCs w:val="24"/>
        </w:rPr>
        <w:t>saus tomat, mesin pemotong rumput, perahu bermotor, whiski, yogurt, kopi, gula, tisu toilet, dan mesin cuci</w:t>
      </w:r>
      <w:r w:rsidRPr="00E0339E">
        <w:rPr>
          <w:rStyle w:val="FootnoteReference"/>
          <w:rFonts w:ascii="Times New Roman" w:hAnsi="Times New Roman" w:cs="Times New Roman"/>
          <w:sz w:val="24"/>
          <w:szCs w:val="24"/>
        </w:rPr>
        <w:footnoteReference w:id="28"/>
      </w:r>
      <w:r w:rsidRPr="00E0339E">
        <w:rPr>
          <w:rFonts w:ascii="Times New Roman" w:hAnsi="Times New Roman" w:cs="Times New Roman"/>
          <w:sz w:val="24"/>
          <w:szCs w:val="24"/>
        </w:rPr>
        <w:t>.</w:t>
      </w:r>
      <w:proofErr w:type="gramEnd"/>
      <w:r>
        <w:rPr>
          <w:rFonts w:ascii="Times New Roman" w:hAnsi="Times New Roman" w:cs="Times New Roman"/>
          <w:sz w:val="24"/>
          <w:szCs w:val="24"/>
        </w:rPr>
        <w:t xml:space="preserve"> Kanada merespon kebijakan </w:t>
      </w:r>
      <w:proofErr w:type="gramStart"/>
      <w:r>
        <w:rPr>
          <w:rFonts w:ascii="Times New Roman" w:hAnsi="Times New Roman" w:cs="Times New Roman"/>
          <w:sz w:val="24"/>
          <w:szCs w:val="24"/>
        </w:rPr>
        <w:t>bea</w:t>
      </w:r>
      <w:proofErr w:type="gramEnd"/>
      <w:r>
        <w:rPr>
          <w:rFonts w:ascii="Times New Roman" w:hAnsi="Times New Roman" w:cs="Times New Roman"/>
          <w:sz w:val="24"/>
          <w:szCs w:val="24"/>
        </w:rPr>
        <w:t xml:space="preserve"> impor baja AS untuk melindungi industri baja di dalam negeri.</w:t>
      </w:r>
    </w:p>
    <w:p w:rsidR="003528DE" w:rsidRPr="00E0339E" w:rsidRDefault="003528DE" w:rsidP="003528DE">
      <w:pPr>
        <w:pStyle w:val="ListParagraph"/>
        <w:numPr>
          <w:ilvl w:val="0"/>
          <w:numId w:val="1"/>
        </w:numPr>
        <w:spacing w:after="200" w:line="240" w:lineRule="auto"/>
        <w:ind w:left="720"/>
        <w:jc w:val="both"/>
        <w:rPr>
          <w:rFonts w:ascii="Times New Roman" w:hAnsi="Times New Roman" w:cs="Times New Roman"/>
          <w:b/>
          <w:sz w:val="24"/>
          <w:szCs w:val="24"/>
        </w:rPr>
      </w:pPr>
      <w:r w:rsidRPr="00E0339E">
        <w:rPr>
          <w:rFonts w:ascii="Times New Roman" w:hAnsi="Times New Roman" w:cs="Times New Roman"/>
          <w:b/>
          <w:sz w:val="24"/>
          <w:szCs w:val="24"/>
        </w:rPr>
        <w:t xml:space="preserve">Membuka pasar </w:t>
      </w:r>
      <w:r>
        <w:rPr>
          <w:rFonts w:ascii="Times New Roman" w:hAnsi="Times New Roman" w:cs="Times New Roman"/>
          <w:b/>
          <w:sz w:val="24"/>
          <w:szCs w:val="24"/>
        </w:rPr>
        <w:t xml:space="preserve">ekspor </w:t>
      </w:r>
      <w:r w:rsidRPr="00E0339E">
        <w:rPr>
          <w:rFonts w:ascii="Times New Roman" w:hAnsi="Times New Roman" w:cs="Times New Roman"/>
          <w:b/>
          <w:sz w:val="24"/>
          <w:szCs w:val="24"/>
        </w:rPr>
        <w:t>baru dan meningkatkan ekspor</w:t>
      </w:r>
      <w:r>
        <w:rPr>
          <w:rFonts w:ascii="Times New Roman" w:hAnsi="Times New Roman" w:cs="Times New Roman"/>
          <w:b/>
          <w:sz w:val="24"/>
          <w:szCs w:val="24"/>
        </w:rPr>
        <w:t xml:space="preserve"> </w:t>
      </w:r>
    </w:p>
    <w:p w:rsidR="003528DE" w:rsidRPr="00DD7581" w:rsidRDefault="003528DE" w:rsidP="003528DE">
      <w:pPr>
        <w:pStyle w:val="ListParagraph"/>
        <w:spacing w:line="240" w:lineRule="auto"/>
        <w:ind w:firstLine="540"/>
        <w:jc w:val="both"/>
        <w:rPr>
          <w:rStyle w:val="tlid-translation"/>
          <w:rFonts w:ascii="Times New Roman" w:hAnsi="Times New Roman" w:cs="Times New Roman"/>
          <w:sz w:val="24"/>
          <w:szCs w:val="24"/>
        </w:rPr>
      </w:pPr>
      <w:r w:rsidRPr="00DD7581">
        <w:rPr>
          <w:rStyle w:val="tlid-translation"/>
          <w:rFonts w:ascii="Times New Roman" w:hAnsi="Times New Roman" w:cs="Times New Roman"/>
          <w:i/>
          <w:sz w:val="24"/>
          <w:szCs w:val="24"/>
        </w:rPr>
        <w:t xml:space="preserve">Global Affairs Canada </w:t>
      </w:r>
      <w:r w:rsidRPr="00DD7581">
        <w:rPr>
          <w:rStyle w:val="tlid-translation"/>
          <w:rFonts w:ascii="Times New Roman" w:hAnsi="Times New Roman" w:cs="Times New Roman"/>
          <w:sz w:val="24"/>
          <w:szCs w:val="24"/>
        </w:rPr>
        <w:t>merupakan departemen Pemerintah Kanada yang dapat mengelola hubungan diplomatik dan konsuler untuk mendorong perdagangan internasional yang bekerja dibawah Kementerian Perdagangan dan Kementerian Luar Negeri.</w:t>
      </w:r>
      <w:r>
        <w:rPr>
          <w:rStyle w:val="FootnoteReference"/>
          <w:rFonts w:ascii="Times New Roman" w:hAnsi="Times New Roman" w:cs="Times New Roman"/>
          <w:sz w:val="24"/>
          <w:szCs w:val="24"/>
        </w:rPr>
        <w:footnoteReference w:id="29"/>
      </w:r>
    </w:p>
    <w:p w:rsidR="003528DE" w:rsidRPr="002E5D93" w:rsidRDefault="003528DE" w:rsidP="003528DE">
      <w:pPr>
        <w:pStyle w:val="ListParagraph"/>
        <w:spacing w:line="240" w:lineRule="auto"/>
        <w:ind w:firstLine="540"/>
        <w:jc w:val="both"/>
        <w:rPr>
          <w:rFonts w:ascii="Times New Roman" w:hAnsi="Times New Roman" w:cs="Times New Roman"/>
          <w:sz w:val="24"/>
          <w:szCs w:val="24"/>
          <w:lang w:val="en-US"/>
        </w:rPr>
      </w:pPr>
      <w:r w:rsidRPr="00DD7581">
        <w:rPr>
          <w:rStyle w:val="tlid-translation"/>
          <w:rFonts w:ascii="Times New Roman" w:hAnsi="Times New Roman" w:cs="Times New Roman"/>
          <w:i/>
          <w:sz w:val="24"/>
          <w:szCs w:val="24"/>
        </w:rPr>
        <w:t>Global Affairs Canada</w:t>
      </w:r>
      <w:r w:rsidRPr="00DD7581">
        <w:rPr>
          <w:rStyle w:val="tlid-translation"/>
          <w:rFonts w:ascii="Times New Roman" w:hAnsi="Times New Roman" w:cs="Times New Roman"/>
          <w:sz w:val="24"/>
          <w:szCs w:val="24"/>
        </w:rPr>
        <w:t xml:space="preserve"> siap membantu wirausahawan sektor baja dalam menjajaki peluang diversifikasi pasar ekspor baru secara jangka panjang. Selain itu, pemerintah Kanada melalui </w:t>
      </w:r>
      <w:r w:rsidRPr="00DD7581">
        <w:rPr>
          <w:rStyle w:val="tlid-translation"/>
          <w:rFonts w:ascii="Times New Roman" w:hAnsi="Times New Roman" w:cs="Times New Roman"/>
          <w:i/>
          <w:sz w:val="24"/>
          <w:szCs w:val="24"/>
        </w:rPr>
        <w:t>Global Affairs Canada</w:t>
      </w:r>
      <w:r w:rsidRPr="00DD7581">
        <w:rPr>
          <w:rStyle w:val="tlid-translation"/>
          <w:rFonts w:ascii="Times New Roman" w:hAnsi="Times New Roman" w:cs="Times New Roman"/>
          <w:sz w:val="24"/>
          <w:szCs w:val="24"/>
        </w:rPr>
        <w:t xml:space="preserve"> akan menyediakan dana sebesar $ 50 juta selama lima tahun sejak 1 Juli 2018, untuk membantu industri baja dengan mendiversifikasi (perluasan pasar ekspor) mereka dengan memanfaatkan perjanjian perdagangan baru seperti </w:t>
      </w:r>
      <w:r w:rsidRPr="00DD7581">
        <w:rPr>
          <w:rStyle w:val="tlid-translation"/>
          <w:rFonts w:ascii="Times New Roman" w:hAnsi="Times New Roman" w:cs="Times New Roman"/>
          <w:i/>
          <w:sz w:val="24"/>
          <w:szCs w:val="24"/>
        </w:rPr>
        <w:t xml:space="preserve">Comprehensive Economic and Trade Agreement </w:t>
      </w:r>
      <w:r w:rsidRPr="00DD7581">
        <w:rPr>
          <w:rStyle w:val="tlid-translation"/>
          <w:rFonts w:ascii="Times New Roman" w:hAnsi="Times New Roman" w:cs="Times New Roman"/>
          <w:sz w:val="24"/>
          <w:szCs w:val="24"/>
        </w:rPr>
        <w:t xml:space="preserve">(CETA) and </w:t>
      </w:r>
      <w:r w:rsidRPr="00DD7581">
        <w:rPr>
          <w:rStyle w:val="tlid-translation"/>
          <w:rFonts w:ascii="Times New Roman" w:hAnsi="Times New Roman" w:cs="Times New Roman"/>
          <w:i/>
          <w:sz w:val="24"/>
          <w:szCs w:val="24"/>
        </w:rPr>
        <w:t>Comprehensive and Progressive Agreement for Trans Pasific Partnership</w:t>
      </w:r>
      <w:r>
        <w:rPr>
          <w:rStyle w:val="tlid-translation"/>
          <w:rFonts w:ascii="Times New Roman" w:hAnsi="Times New Roman" w:cs="Times New Roman"/>
          <w:sz w:val="24"/>
          <w:szCs w:val="24"/>
        </w:rPr>
        <w:t xml:space="preserve"> (CPTPP).</w:t>
      </w:r>
    </w:p>
    <w:p w:rsidR="003528DE" w:rsidRDefault="003528DE" w:rsidP="003528DE">
      <w:pPr>
        <w:pStyle w:val="ListParagraph"/>
        <w:numPr>
          <w:ilvl w:val="0"/>
          <w:numId w:val="1"/>
        </w:numPr>
        <w:spacing w:after="0" w:line="240" w:lineRule="auto"/>
        <w:ind w:left="720"/>
        <w:jc w:val="both"/>
        <w:rPr>
          <w:rFonts w:ascii="Times New Roman" w:hAnsi="Times New Roman" w:cs="Times New Roman"/>
          <w:b/>
          <w:sz w:val="24"/>
          <w:szCs w:val="24"/>
        </w:rPr>
      </w:pPr>
      <w:r w:rsidRPr="008C18EE">
        <w:rPr>
          <w:rFonts w:ascii="Times New Roman" w:hAnsi="Times New Roman" w:cs="Times New Roman"/>
          <w:b/>
          <w:sz w:val="24"/>
          <w:szCs w:val="24"/>
        </w:rPr>
        <w:t>Memproteksi indust</w:t>
      </w:r>
      <w:r>
        <w:rPr>
          <w:rFonts w:ascii="Times New Roman" w:hAnsi="Times New Roman" w:cs="Times New Roman"/>
          <w:b/>
          <w:sz w:val="24"/>
          <w:szCs w:val="24"/>
        </w:rPr>
        <w:t xml:space="preserve">ri baja di dalam negeri </w:t>
      </w:r>
    </w:p>
    <w:p w:rsidR="003528DE" w:rsidRDefault="003528DE" w:rsidP="003528DE">
      <w:pPr>
        <w:spacing w:line="240" w:lineRule="auto"/>
        <w:ind w:left="720" w:firstLine="540"/>
        <w:jc w:val="both"/>
        <w:rPr>
          <w:rFonts w:ascii="Times New Roman" w:hAnsi="Times New Roman" w:cs="Times New Roman"/>
          <w:sz w:val="24"/>
          <w:szCs w:val="24"/>
        </w:rPr>
      </w:pPr>
      <w:r>
        <w:rPr>
          <w:rFonts w:ascii="Times New Roman" w:hAnsi="Times New Roman" w:cs="Times New Roman"/>
          <w:sz w:val="24"/>
          <w:szCs w:val="24"/>
        </w:rPr>
        <w:t xml:space="preserve">Dalam memproteksi industri baja di dalam negeri terhadap kebijakan </w:t>
      </w:r>
      <w:proofErr w:type="gramStart"/>
      <w:r>
        <w:rPr>
          <w:rFonts w:ascii="Times New Roman" w:hAnsi="Times New Roman" w:cs="Times New Roman"/>
          <w:sz w:val="24"/>
          <w:szCs w:val="24"/>
        </w:rPr>
        <w:t>bea</w:t>
      </w:r>
      <w:proofErr w:type="gramEnd"/>
      <w:r>
        <w:rPr>
          <w:rFonts w:ascii="Times New Roman" w:hAnsi="Times New Roman" w:cs="Times New Roman"/>
          <w:sz w:val="24"/>
          <w:szCs w:val="24"/>
        </w:rPr>
        <w:t xml:space="preserve"> impor baja AS, berdasarkan </w:t>
      </w:r>
      <w:r w:rsidRPr="00E0339E">
        <w:rPr>
          <w:rFonts w:ascii="Times New Roman" w:eastAsia="Times New Roman" w:hAnsi="Times New Roman" w:cs="Times New Roman"/>
          <w:sz w:val="24"/>
          <w:szCs w:val="24"/>
        </w:rPr>
        <w:t xml:space="preserve">teori proteksionisme menurut </w:t>
      </w:r>
      <w:r w:rsidRPr="00E0339E">
        <w:rPr>
          <w:rFonts w:ascii="Times New Roman" w:hAnsi="Times New Roman" w:cs="Times New Roman"/>
          <w:sz w:val="24"/>
          <w:szCs w:val="24"/>
        </w:rPr>
        <w:t>Philip I Levy</w:t>
      </w:r>
      <w:r w:rsidRPr="00E033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0339E">
        <w:rPr>
          <w:rFonts w:ascii="Times New Roman" w:hAnsi="Times New Roman" w:cs="Times New Roman"/>
          <w:sz w:val="24"/>
          <w:szCs w:val="24"/>
        </w:rPr>
        <w:t xml:space="preserve">mengklasifikasikan proteksionisme dilihat dari sifat kebijakannya yang transparan atau implisit dan bentuk instrumen kebijakan yang digunakan. Salah satu kategori dalam pendefinisian proteksionisme </w:t>
      </w:r>
      <w:r w:rsidRPr="00E0339E">
        <w:rPr>
          <w:rFonts w:ascii="Times New Roman" w:eastAsia="Times New Roman" w:hAnsi="Times New Roman" w:cs="Times New Roman"/>
          <w:sz w:val="24"/>
          <w:szCs w:val="24"/>
        </w:rPr>
        <w:t xml:space="preserve">menurut </w:t>
      </w:r>
      <w:r w:rsidRPr="00E0339E">
        <w:rPr>
          <w:rFonts w:ascii="Times New Roman" w:hAnsi="Times New Roman" w:cs="Times New Roman"/>
          <w:sz w:val="24"/>
          <w:szCs w:val="24"/>
        </w:rPr>
        <w:t xml:space="preserve">Philip I Levy </w:t>
      </w:r>
      <w:r w:rsidRPr="00E0339E">
        <w:rPr>
          <w:rFonts w:ascii="Times New Roman" w:eastAsia="Times New Roman" w:hAnsi="Times New Roman" w:cs="Times New Roman"/>
          <w:sz w:val="24"/>
          <w:szCs w:val="24"/>
        </w:rPr>
        <w:t xml:space="preserve">dalam respon Kanada terhadap kebijakan </w:t>
      </w:r>
      <w:proofErr w:type="gramStart"/>
      <w:r w:rsidRPr="00E0339E">
        <w:rPr>
          <w:rFonts w:ascii="Times New Roman" w:eastAsia="Times New Roman" w:hAnsi="Times New Roman" w:cs="Times New Roman"/>
          <w:sz w:val="24"/>
          <w:szCs w:val="24"/>
        </w:rPr>
        <w:t>bea</w:t>
      </w:r>
      <w:proofErr w:type="gramEnd"/>
      <w:r w:rsidRPr="00E0339E">
        <w:rPr>
          <w:rFonts w:ascii="Times New Roman" w:eastAsia="Times New Roman" w:hAnsi="Times New Roman" w:cs="Times New Roman"/>
          <w:sz w:val="24"/>
          <w:szCs w:val="24"/>
        </w:rPr>
        <w:t xml:space="preserve"> impor baja AS, yaitu </w:t>
      </w:r>
      <w:r w:rsidRPr="00E0339E">
        <w:rPr>
          <w:rFonts w:ascii="Times New Roman" w:hAnsi="Times New Roman" w:cs="Times New Roman"/>
          <w:i/>
          <w:sz w:val="24"/>
          <w:szCs w:val="24"/>
        </w:rPr>
        <w:t>intentional protectionism</w:t>
      </w:r>
      <w:r w:rsidRPr="00E0339E">
        <w:rPr>
          <w:rFonts w:ascii="Times New Roman" w:hAnsi="Times New Roman" w:cs="Times New Roman"/>
          <w:sz w:val="24"/>
          <w:szCs w:val="24"/>
        </w:rPr>
        <w:t xml:space="preserve">. </w:t>
      </w:r>
      <w:r w:rsidRPr="00E0339E">
        <w:rPr>
          <w:rFonts w:ascii="Times New Roman" w:hAnsi="Times New Roman" w:cs="Times New Roman"/>
          <w:i/>
          <w:sz w:val="24"/>
          <w:szCs w:val="24"/>
        </w:rPr>
        <w:t>Intentional protectionism</w:t>
      </w:r>
      <w:r w:rsidRPr="00E0339E">
        <w:rPr>
          <w:rFonts w:ascii="Times New Roman" w:hAnsi="Times New Roman" w:cs="Times New Roman"/>
          <w:sz w:val="24"/>
          <w:szCs w:val="24"/>
        </w:rPr>
        <w:t xml:space="preserve"> merupakan suatu kebijakan untuk melindungi industri baja Kanada akibat kebijakan </w:t>
      </w:r>
      <w:proofErr w:type="gramStart"/>
      <w:r w:rsidRPr="00E0339E">
        <w:rPr>
          <w:rFonts w:ascii="Times New Roman" w:hAnsi="Times New Roman" w:cs="Times New Roman"/>
          <w:sz w:val="24"/>
          <w:szCs w:val="24"/>
        </w:rPr>
        <w:t>bea</w:t>
      </w:r>
      <w:proofErr w:type="gramEnd"/>
      <w:r w:rsidRPr="00E0339E">
        <w:rPr>
          <w:rFonts w:ascii="Times New Roman" w:hAnsi="Times New Roman" w:cs="Times New Roman"/>
          <w:sz w:val="24"/>
          <w:szCs w:val="24"/>
        </w:rPr>
        <w:t xml:space="preserve"> impor baja AS. </w:t>
      </w:r>
      <w:r>
        <w:rPr>
          <w:rFonts w:ascii="Times New Roman" w:hAnsi="Times New Roman" w:cs="Times New Roman"/>
          <w:sz w:val="24"/>
          <w:szCs w:val="24"/>
        </w:rPr>
        <w:t xml:space="preserve">Adapun respon Kanada untuk melindungi industri baja di dalam negeri </w:t>
      </w:r>
      <w:proofErr w:type="gramStart"/>
      <w:r>
        <w:rPr>
          <w:rFonts w:ascii="Times New Roman" w:hAnsi="Times New Roman" w:cs="Times New Roman"/>
          <w:sz w:val="24"/>
          <w:szCs w:val="24"/>
        </w:rPr>
        <w:t>yaitu :</w:t>
      </w:r>
      <w:proofErr w:type="gramEnd"/>
    </w:p>
    <w:p w:rsidR="003528DE" w:rsidRPr="00E0339E" w:rsidRDefault="003528DE" w:rsidP="003528DE">
      <w:pPr>
        <w:pStyle w:val="ListParagraph"/>
        <w:numPr>
          <w:ilvl w:val="0"/>
          <w:numId w:val="2"/>
        </w:numPr>
        <w:spacing w:after="0" w:line="240" w:lineRule="auto"/>
        <w:jc w:val="both"/>
        <w:rPr>
          <w:rFonts w:ascii="Times New Roman" w:eastAsia="Times New Roman" w:hAnsi="Times New Roman" w:cs="Times New Roman"/>
          <w:b/>
          <w:sz w:val="24"/>
          <w:szCs w:val="24"/>
        </w:rPr>
      </w:pPr>
      <w:r w:rsidRPr="00E0339E">
        <w:rPr>
          <w:rFonts w:ascii="Times New Roman" w:eastAsia="Times New Roman" w:hAnsi="Times New Roman" w:cs="Times New Roman"/>
          <w:b/>
          <w:sz w:val="24"/>
          <w:szCs w:val="24"/>
        </w:rPr>
        <w:t>Keuangan</w:t>
      </w:r>
      <w:r>
        <w:rPr>
          <w:rFonts w:ascii="Times New Roman" w:eastAsia="Times New Roman" w:hAnsi="Times New Roman" w:cs="Times New Roman"/>
          <w:b/>
          <w:sz w:val="24"/>
          <w:szCs w:val="24"/>
        </w:rPr>
        <w:t xml:space="preserve"> industri baja </w:t>
      </w:r>
      <w:r w:rsidRPr="00E0339E">
        <w:rPr>
          <w:rFonts w:ascii="Times New Roman" w:eastAsia="Times New Roman" w:hAnsi="Times New Roman" w:cs="Times New Roman"/>
          <w:b/>
          <w:sz w:val="24"/>
          <w:szCs w:val="24"/>
        </w:rPr>
        <w:t>(bernilai hingga $ 1.7 miliar)</w:t>
      </w:r>
    </w:p>
    <w:p w:rsidR="003528DE" w:rsidRPr="00E0339E" w:rsidRDefault="003528DE" w:rsidP="003528DE">
      <w:pPr>
        <w:spacing w:after="0" w:line="240" w:lineRule="auto"/>
        <w:ind w:left="720" w:firstLine="540"/>
        <w:jc w:val="both"/>
        <w:rPr>
          <w:rFonts w:ascii="Times New Roman" w:eastAsia="Times New Roman" w:hAnsi="Times New Roman" w:cs="Times New Roman"/>
          <w:sz w:val="24"/>
          <w:szCs w:val="24"/>
        </w:rPr>
      </w:pPr>
      <w:r w:rsidRPr="00E0339E">
        <w:rPr>
          <w:rFonts w:ascii="Times New Roman" w:eastAsia="Times New Roman" w:hAnsi="Times New Roman" w:cs="Times New Roman"/>
          <w:sz w:val="24"/>
          <w:szCs w:val="24"/>
        </w:rPr>
        <w:t xml:space="preserve">Industri baja </w:t>
      </w:r>
      <w:proofErr w:type="gramStart"/>
      <w:r w:rsidRPr="00E0339E">
        <w:rPr>
          <w:rFonts w:ascii="Times New Roman" w:eastAsia="Times New Roman" w:hAnsi="Times New Roman" w:cs="Times New Roman"/>
          <w:sz w:val="24"/>
          <w:szCs w:val="24"/>
        </w:rPr>
        <w:t>akan</w:t>
      </w:r>
      <w:proofErr w:type="gramEnd"/>
      <w:r w:rsidRPr="00E0339E">
        <w:rPr>
          <w:rFonts w:ascii="Times New Roman" w:eastAsia="Times New Roman" w:hAnsi="Times New Roman" w:cs="Times New Roman"/>
          <w:sz w:val="24"/>
          <w:szCs w:val="24"/>
        </w:rPr>
        <w:t xml:space="preserve"> mempunyai layanan keuangan yang disediakan oleh </w:t>
      </w:r>
      <w:r w:rsidRPr="00E0339E">
        <w:rPr>
          <w:rFonts w:ascii="Times New Roman" w:eastAsia="Times New Roman" w:hAnsi="Times New Roman" w:cs="Times New Roman"/>
          <w:i/>
          <w:sz w:val="24"/>
          <w:szCs w:val="24"/>
        </w:rPr>
        <w:t>Business Development Bank of Canada</w:t>
      </w:r>
      <w:r w:rsidRPr="00E0339E">
        <w:rPr>
          <w:rFonts w:ascii="Times New Roman" w:eastAsia="Times New Roman" w:hAnsi="Times New Roman" w:cs="Times New Roman"/>
          <w:sz w:val="24"/>
          <w:szCs w:val="24"/>
        </w:rPr>
        <w:t xml:space="preserve"> (BDC) dan </w:t>
      </w:r>
      <w:r w:rsidRPr="00E0339E">
        <w:rPr>
          <w:rFonts w:ascii="Times New Roman" w:eastAsia="Times New Roman" w:hAnsi="Times New Roman" w:cs="Times New Roman"/>
          <w:i/>
          <w:sz w:val="24"/>
          <w:szCs w:val="24"/>
        </w:rPr>
        <w:t>Export Development Canada</w:t>
      </w:r>
      <w:r w:rsidRPr="00E0339E">
        <w:rPr>
          <w:rFonts w:ascii="Times New Roman" w:eastAsia="Times New Roman" w:hAnsi="Times New Roman" w:cs="Times New Roman"/>
          <w:sz w:val="24"/>
          <w:szCs w:val="24"/>
        </w:rPr>
        <w:t xml:space="preserve"> (EDC).</w:t>
      </w:r>
    </w:p>
    <w:p w:rsidR="003528DE" w:rsidRPr="00E0339E" w:rsidRDefault="003528DE" w:rsidP="003528DE">
      <w:pPr>
        <w:spacing w:after="0" w:line="240" w:lineRule="auto"/>
        <w:ind w:left="720" w:firstLine="540"/>
        <w:jc w:val="both"/>
        <w:rPr>
          <w:rFonts w:ascii="Times New Roman" w:eastAsia="Times New Roman" w:hAnsi="Times New Roman" w:cs="Times New Roman"/>
          <w:sz w:val="24"/>
          <w:szCs w:val="24"/>
        </w:rPr>
      </w:pPr>
      <w:r w:rsidRPr="00E0339E">
        <w:rPr>
          <w:rFonts w:ascii="Times New Roman" w:eastAsia="Times New Roman" w:hAnsi="Times New Roman" w:cs="Times New Roman"/>
          <w:sz w:val="24"/>
          <w:szCs w:val="24"/>
        </w:rPr>
        <w:lastRenderedPageBreak/>
        <w:t xml:space="preserve">BDC </w:t>
      </w:r>
      <w:proofErr w:type="gramStart"/>
      <w:r w:rsidRPr="00E0339E">
        <w:rPr>
          <w:rFonts w:ascii="Times New Roman" w:eastAsia="Times New Roman" w:hAnsi="Times New Roman" w:cs="Times New Roman"/>
          <w:sz w:val="24"/>
          <w:szCs w:val="24"/>
        </w:rPr>
        <w:t>akan</w:t>
      </w:r>
      <w:proofErr w:type="gramEnd"/>
      <w:r w:rsidRPr="00E0339E">
        <w:rPr>
          <w:rFonts w:ascii="Times New Roman" w:eastAsia="Times New Roman" w:hAnsi="Times New Roman" w:cs="Times New Roman"/>
          <w:sz w:val="24"/>
          <w:szCs w:val="24"/>
        </w:rPr>
        <w:t xml:space="preserve"> menyedia</w:t>
      </w:r>
      <w:r>
        <w:rPr>
          <w:rFonts w:ascii="Times New Roman" w:eastAsia="Times New Roman" w:hAnsi="Times New Roman" w:cs="Times New Roman"/>
          <w:sz w:val="24"/>
          <w:szCs w:val="24"/>
        </w:rPr>
        <w:t xml:space="preserve">kan pembiayaan komersial sebesar </w:t>
      </w:r>
      <w:r w:rsidRPr="00E0339E">
        <w:rPr>
          <w:rFonts w:ascii="Times New Roman" w:eastAsia="Times New Roman" w:hAnsi="Times New Roman" w:cs="Times New Roman"/>
          <w:sz w:val="24"/>
          <w:szCs w:val="24"/>
        </w:rPr>
        <w:t>$ 800 juta selama dua tahun untuk usa</w:t>
      </w:r>
      <w:r>
        <w:rPr>
          <w:rFonts w:ascii="Times New Roman" w:eastAsia="Times New Roman" w:hAnsi="Times New Roman" w:cs="Times New Roman"/>
          <w:sz w:val="24"/>
          <w:szCs w:val="24"/>
        </w:rPr>
        <w:t>ha kecil dan menengah (UKM) penggunaan material baja seperti peralatan rumah tangga dan konstruksi bangunan</w:t>
      </w:r>
      <w:r w:rsidRPr="00E0339E">
        <w:rPr>
          <w:rFonts w:ascii="Times New Roman" w:eastAsia="Times New Roman" w:hAnsi="Times New Roman" w:cs="Times New Roman"/>
          <w:sz w:val="24"/>
          <w:szCs w:val="24"/>
        </w:rPr>
        <w:t xml:space="preserve">. </w:t>
      </w:r>
      <w:proofErr w:type="gramStart"/>
      <w:r w:rsidRPr="00E0339E">
        <w:rPr>
          <w:rFonts w:ascii="Times New Roman" w:eastAsia="Times New Roman" w:hAnsi="Times New Roman" w:cs="Times New Roman"/>
          <w:sz w:val="24"/>
          <w:szCs w:val="24"/>
        </w:rPr>
        <w:t>Pembiayaan ini dapat membantu industri baja memperluas pasar baru, meningkatkan efisiensi operasi</w:t>
      </w:r>
      <w:r>
        <w:rPr>
          <w:rFonts w:ascii="Times New Roman" w:eastAsia="Times New Roman" w:hAnsi="Times New Roman" w:cs="Times New Roman"/>
          <w:sz w:val="24"/>
          <w:szCs w:val="24"/>
        </w:rPr>
        <w:t>onal dan lingkungan.</w:t>
      </w:r>
      <w:proofErr w:type="gramEnd"/>
    </w:p>
    <w:p w:rsidR="003528DE" w:rsidRDefault="003528DE" w:rsidP="003528DE">
      <w:pPr>
        <w:spacing w:after="0" w:line="240" w:lineRule="auto"/>
        <w:ind w:left="720" w:firstLine="540"/>
        <w:jc w:val="both"/>
        <w:rPr>
          <w:rFonts w:ascii="Times New Roman" w:eastAsia="Times New Roman" w:hAnsi="Times New Roman" w:cs="Times New Roman"/>
          <w:sz w:val="24"/>
          <w:szCs w:val="24"/>
        </w:rPr>
      </w:pPr>
      <w:r w:rsidRPr="00E0339E">
        <w:rPr>
          <w:rFonts w:ascii="Times New Roman" w:eastAsia="Times New Roman" w:hAnsi="Times New Roman" w:cs="Times New Roman"/>
          <w:sz w:val="24"/>
          <w:szCs w:val="24"/>
        </w:rPr>
        <w:t xml:space="preserve">Sedangkan EDC </w:t>
      </w:r>
      <w:proofErr w:type="gramStart"/>
      <w:r w:rsidRPr="00E0339E">
        <w:rPr>
          <w:rFonts w:ascii="Times New Roman" w:eastAsia="Times New Roman" w:hAnsi="Times New Roman" w:cs="Times New Roman"/>
          <w:sz w:val="24"/>
          <w:szCs w:val="24"/>
        </w:rPr>
        <w:t>akan</w:t>
      </w:r>
      <w:proofErr w:type="gramEnd"/>
      <w:r w:rsidRPr="00E0339E">
        <w:rPr>
          <w:rFonts w:ascii="Times New Roman" w:eastAsia="Times New Roman" w:hAnsi="Times New Roman" w:cs="Times New Roman"/>
          <w:sz w:val="24"/>
          <w:szCs w:val="24"/>
        </w:rPr>
        <w:t xml:space="preserve"> menyediakan pe</w:t>
      </w:r>
      <w:r>
        <w:rPr>
          <w:rFonts w:ascii="Times New Roman" w:eastAsia="Times New Roman" w:hAnsi="Times New Roman" w:cs="Times New Roman"/>
          <w:sz w:val="24"/>
          <w:szCs w:val="24"/>
        </w:rPr>
        <w:t xml:space="preserve">mbiayaan komersial </w:t>
      </w:r>
      <w:r w:rsidRPr="00E0339E">
        <w:rPr>
          <w:rFonts w:ascii="Times New Roman" w:eastAsia="Times New Roman" w:hAnsi="Times New Roman" w:cs="Times New Roman"/>
          <w:sz w:val="24"/>
          <w:szCs w:val="24"/>
        </w:rPr>
        <w:t>hingga $ 900 juta selama dua tahun untuk industri baja dan usaha kecil serta usaha menengah (UKM) baja.</w:t>
      </w:r>
    </w:p>
    <w:p w:rsidR="003528DE" w:rsidRPr="00E0339E" w:rsidRDefault="003528DE" w:rsidP="003528DE">
      <w:pPr>
        <w:spacing w:after="0" w:line="240" w:lineRule="auto"/>
        <w:ind w:left="720" w:firstLine="540"/>
        <w:jc w:val="both"/>
        <w:rPr>
          <w:rFonts w:ascii="Times New Roman" w:eastAsia="Times New Roman" w:hAnsi="Times New Roman" w:cs="Times New Roman"/>
          <w:sz w:val="24"/>
          <w:szCs w:val="24"/>
        </w:rPr>
      </w:pPr>
    </w:p>
    <w:p w:rsidR="003528DE" w:rsidRDefault="003528DE" w:rsidP="003528DE">
      <w:pPr>
        <w:pStyle w:val="ListParagraph"/>
        <w:numPr>
          <w:ilvl w:val="0"/>
          <w:numId w:val="2"/>
        </w:numPr>
        <w:spacing w:after="0" w:line="240" w:lineRule="auto"/>
        <w:jc w:val="both"/>
        <w:rPr>
          <w:rFonts w:ascii="Times New Roman" w:eastAsia="Times New Roman" w:hAnsi="Times New Roman" w:cs="Times New Roman"/>
          <w:b/>
          <w:sz w:val="24"/>
          <w:szCs w:val="24"/>
        </w:rPr>
      </w:pPr>
      <w:r w:rsidRPr="00E0339E">
        <w:rPr>
          <w:rFonts w:ascii="Times New Roman" w:eastAsia="Times New Roman" w:hAnsi="Times New Roman" w:cs="Times New Roman"/>
          <w:b/>
          <w:sz w:val="24"/>
          <w:szCs w:val="24"/>
        </w:rPr>
        <w:t xml:space="preserve">Bantuan dan pertumbuhan sektor baja </w:t>
      </w:r>
    </w:p>
    <w:p w:rsidR="003528DE" w:rsidRPr="00CE42CE" w:rsidRDefault="003528DE" w:rsidP="003528DE">
      <w:pPr>
        <w:pStyle w:val="ListParagraph"/>
        <w:spacing w:after="0" w:line="240" w:lineRule="auto"/>
        <w:ind w:firstLine="540"/>
        <w:jc w:val="both"/>
        <w:rPr>
          <w:rFonts w:ascii="Times New Roman" w:eastAsia="Times New Roman" w:hAnsi="Times New Roman" w:cs="Times New Roman"/>
          <w:b/>
          <w:sz w:val="24"/>
          <w:szCs w:val="24"/>
        </w:rPr>
      </w:pPr>
      <w:r w:rsidRPr="00CE42CE">
        <w:rPr>
          <w:rFonts w:ascii="Times New Roman" w:hAnsi="Times New Roman" w:cs="Times New Roman"/>
          <w:i/>
          <w:sz w:val="24"/>
          <w:szCs w:val="24"/>
        </w:rPr>
        <w:t xml:space="preserve">Strategic Innovation Fund </w:t>
      </w:r>
      <w:r w:rsidRPr="00CE42CE">
        <w:rPr>
          <w:rFonts w:ascii="Times New Roman" w:hAnsi="Times New Roman" w:cs="Times New Roman"/>
          <w:sz w:val="24"/>
          <w:szCs w:val="24"/>
        </w:rPr>
        <w:t xml:space="preserve">merupakan </w:t>
      </w:r>
      <w:r w:rsidRPr="00CE42CE">
        <w:rPr>
          <w:rStyle w:val="tlid-translation"/>
          <w:rFonts w:ascii="Times New Roman" w:hAnsi="Times New Roman" w:cs="Times New Roman"/>
          <w:sz w:val="24"/>
          <w:szCs w:val="24"/>
        </w:rPr>
        <w:t>program pendanaan pemerintah Kanada yang memberikan dukungan untuk pengembangan teknologi dan peningkatan produktivitas.</w:t>
      </w:r>
      <w:r>
        <w:rPr>
          <w:rStyle w:val="FootnoteReference"/>
          <w:rFonts w:ascii="Times New Roman" w:hAnsi="Times New Roman" w:cs="Times New Roman"/>
          <w:sz w:val="24"/>
          <w:szCs w:val="24"/>
        </w:rPr>
        <w:footnoteReference w:id="30"/>
      </w:r>
    </w:p>
    <w:p w:rsidR="003528DE" w:rsidRDefault="003528DE" w:rsidP="003528DE">
      <w:pPr>
        <w:pStyle w:val="ListParagraph"/>
        <w:spacing w:line="240" w:lineRule="auto"/>
        <w:ind w:firstLine="540"/>
        <w:jc w:val="both"/>
        <w:rPr>
          <w:rFonts w:ascii="Times New Roman" w:hAnsi="Times New Roman" w:cs="Times New Roman"/>
          <w:sz w:val="24"/>
          <w:szCs w:val="24"/>
        </w:rPr>
      </w:pPr>
      <w:r w:rsidRPr="00E0339E">
        <w:rPr>
          <w:rFonts w:ascii="Times New Roman" w:hAnsi="Times New Roman" w:cs="Times New Roman"/>
          <w:i/>
          <w:sz w:val="24"/>
          <w:szCs w:val="24"/>
        </w:rPr>
        <w:t>Strategic Innovation Fund</w:t>
      </w:r>
      <w:r w:rsidRPr="00E0339E">
        <w:rPr>
          <w:rFonts w:ascii="Times New Roman" w:hAnsi="Times New Roman" w:cs="Times New Roman"/>
          <w:sz w:val="24"/>
          <w:szCs w:val="24"/>
        </w:rPr>
        <w:t xml:space="preserve"> memberikan bantuan</w:t>
      </w:r>
      <w:r>
        <w:rPr>
          <w:rFonts w:ascii="Times New Roman" w:hAnsi="Times New Roman" w:cs="Times New Roman"/>
          <w:sz w:val="24"/>
          <w:szCs w:val="24"/>
        </w:rPr>
        <w:t xml:space="preserve"> berupa uang </w:t>
      </w:r>
      <w:r w:rsidRPr="00E0339E">
        <w:rPr>
          <w:rFonts w:ascii="Times New Roman" w:hAnsi="Times New Roman" w:cs="Times New Roman"/>
          <w:sz w:val="24"/>
          <w:szCs w:val="24"/>
        </w:rPr>
        <w:t xml:space="preserve"> sebesar $ 250 juta untuk membantu meningkatkan daya sain</w:t>
      </w:r>
      <w:r>
        <w:rPr>
          <w:rFonts w:ascii="Times New Roman" w:hAnsi="Times New Roman" w:cs="Times New Roman"/>
          <w:sz w:val="24"/>
          <w:szCs w:val="24"/>
        </w:rPr>
        <w:t xml:space="preserve">g produsen baja Kanada. Dasar </w:t>
      </w:r>
      <w:r w:rsidRPr="00E0339E">
        <w:rPr>
          <w:rFonts w:ascii="Times New Roman" w:hAnsi="Times New Roman" w:cs="Times New Roman"/>
          <w:i/>
          <w:sz w:val="24"/>
          <w:szCs w:val="24"/>
        </w:rPr>
        <w:t>Strategic Innovation Fund</w:t>
      </w:r>
      <w:r w:rsidRPr="00E0339E">
        <w:rPr>
          <w:rFonts w:ascii="Times New Roman" w:hAnsi="Times New Roman" w:cs="Times New Roman"/>
          <w:sz w:val="24"/>
          <w:szCs w:val="24"/>
        </w:rPr>
        <w:t xml:space="preserve"> memberikan bantuan</w:t>
      </w:r>
      <w:r>
        <w:rPr>
          <w:rFonts w:ascii="Times New Roman" w:hAnsi="Times New Roman" w:cs="Times New Roman"/>
          <w:sz w:val="24"/>
          <w:szCs w:val="24"/>
        </w:rPr>
        <w:t xml:space="preserve"> kepada industri baja, karena pemerintah Kanada ingin melindungi industri bajanya dan pekerja industri baja.</w:t>
      </w:r>
    </w:p>
    <w:p w:rsidR="003528DE" w:rsidRPr="00892F9C" w:rsidRDefault="003528DE" w:rsidP="003528DE">
      <w:pPr>
        <w:pStyle w:val="ListParagraph"/>
        <w:spacing w:line="240" w:lineRule="auto"/>
        <w:ind w:firstLine="540"/>
        <w:jc w:val="both"/>
        <w:rPr>
          <w:rStyle w:val="tlid-translation"/>
          <w:rFonts w:ascii="Times New Roman" w:hAnsi="Times New Roman" w:cs="Times New Roman"/>
          <w:sz w:val="24"/>
          <w:szCs w:val="24"/>
        </w:rPr>
      </w:pPr>
      <w:r>
        <w:rPr>
          <w:rFonts w:ascii="Times New Roman" w:hAnsi="Times New Roman" w:cs="Times New Roman"/>
          <w:sz w:val="24"/>
          <w:szCs w:val="24"/>
        </w:rPr>
        <w:t>Perlindungan industri baja menjadi salah satu sektor prioritas Pemerintah Kanada, karena industri baja Kanada merupakan ekspor terbesar ke AS tahun 2018 sebesar 1,6 juta metrik ton</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w:t>
      </w:r>
    </w:p>
    <w:p w:rsidR="003528DE" w:rsidRDefault="003528DE" w:rsidP="003528DE">
      <w:pPr>
        <w:pStyle w:val="ListParagraph"/>
        <w:spacing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Pr="00412022">
        <w:rPr>
          <w:rFonts w:ascii="Times New Roman" w:hAnsi="Times New Roman" w:cs="Times New Roman"/>
          <w:i/>
          <w:sz w:val="24"/>
          <w:szCs w:val="24"/>
        </w:rPr>
        <w:t>Strategic Innovation Fund</w:t>
      </w:r>
      <w:r>
        <w:rPr>
          <w:rFonts w:ascii="Times New Roman" w:hAnsi="Times New Roman" w:cs="Times New Roman"/>
          <w:i/>
          <w:sz w:val="24"/>
          <w:szCs w:val="24"/>
        </w:rPr>
        <w:t xml:space="preserve"> </w:t>
      </w:r>
      <w:r>
        <w:rPr>
          <w:rFonts w:ascii="Times New Roman" w:hAnsi="Times New Roman" w:cs="Times New Roman"/>
          <w:sz w:val="24"/>
          <w:szCs w:val="24"/>
        </w:rPr>
        <w:t>berperan</w:t>
      </w:r>
      <w:r w:rsidRPr="00E0339E">
        <w:rPr>
          <w:rFonts w:ascii="Times New Roman" w:hAnsi="Times New Roman" w:cs="Times New Roman"/>
          <w:sz w:val="24"/>
          <w:szCs w:val="24"/>
        </w:rPr>
        <w:t xml:space="preserve"> </w:t>
      </w:r>
      <w:r w:rsidRPr="00E0339E">
        <w:rPr>
          <w:rStyle w:val="tlid-translation"/>
          <w:rFonts w:ascii="Times New Roman" w:hAnsi="Times New Roman" w:cs="Times New Roman"/>
          <w:sz w:val="24"/>
          <w:szCs w:val="24"/>
        </w:rPr>
        <w:t>dalam pertumbuhan sektor baja</w:t>
      </w:r>
      <w:r>
        <w:rPr>
          <w:rStyle w:val="tlid-translation"/>
          <w:rFonts w:ascii="Times New Roman" w:hAnsi="Times New Roman" w:cs="Times New Roman"/>
          <w:sz w:val="24"/>
          <w:szCs w:val="24"/>
        </w:rPr>
        <w:t xml:space="preserve"> dengan </w:t>
      </w:r>
      <w:r w:rsidRPr="00E0339E">
        <w:rPr>
          <w:rStyle w:val="tlid-translation"/>
          <w:rFonts w:ascii="Times New Roman" w:hAnsi="Times New Roman" w:cs="Times New Roman"/>
          <w:sz w:val="24"/>
          <w:szCs w:val="24"/>
        </w:rPr>
        <w:t xml:space="preserve">menciptakan lapangan kerja skala besar dan bergaji tinggi bagi warga Kanada. </w:t>
      </w:r>
      <w:r w:rsidRPr="00E0339E">
        <w:rPr>
          <w:rFonts w:ascii="Times New Roman" w:hAnsi="Times New Roman" w:cs="Times New Roman"/>
          <w:i/>
          <w:sz w:val="24"/>
          <w:szCs w:val="24"/>
        </w:rPr>
        <w:t>Strategic Innovation Fund</w:t>
      </w:r>
      <w:r w:rsidRPr="00E0339E">
        <w:rPr>
          <w:rFonts w:ascii="Times New Roman" w:hAnsi="Times New Roman" w:cs="Times New Roman"/>
          <w:sz w:val="24"/>
          <w:szCs w:val="24"/>
        </w:rPr>
        <w:t xml:space="preserve"> juga mendukung industri baja untuk melakukan investasi seperti peralatan baru, pelatihan tenaga kerja, dan peningkatan keterampilan  terkait dengan teknologi.</w:t>
      </w:r>
    </w:p>
    <w:p w:rsidR="003528DE" w:rsidRPr="00E0339E" w:rsidRDefault="003528DE" w:rsidP="003528DE">
      <w:pPr>
        <w:pStyle w:val="ListParagraph"/>
        <w:numPr>
          <w:ilvl w:val="0"/>
          <w:numId w:val="2"/>
        </w:numPr>
        <w:spacing w:after="200" w:line="240" w:lineRule="auto"/>
        <w:ind w:left="630" w:hanging="180"/>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Pr="00E0339E">
        <w:rPr>
          <w:rFonts w:ascii="Times New Roman" w:hAnsi="Times New Roman" w:cs="Times New Roman"/>
          <w:b/>
          <w:sz w:val="24"/>
          <w:szCs w:val="24"/>
        </w:rPr>
        <w:t>Perjanjian kontrak kerja karyawan industri baja</w:t>
      </w:r>
      <w:r>
        <w:rPr>
          <w:rFonts w:ascii="Times New Roman" w:hAnsi="Times New Roman" w:cs="Times New Roman"/>
          <w:b/>
          <w:sz w:val="24"/>
          <w:szCs w:val="24"/>
        </w:rPr>
        <w:t xml:space="preserve"> </w:t>
      </w:r>
      <w:r w:rsidRPr="00E0339E">
        <w:rPr>
          <w:rFonts w:ascii="Times New Roman" w:hAnsi="Times New Roman" w:cs="Times New Roman"/>
          <w:b/>
          <w:sz w:val="24"/>
          <w:szCs w:val="24"/>
        </w:rPr>
        <w:t>($ 25 juta selama empat tahun)</w:t>
      </w:r>
    </w:p>
    <w:p w:rsidR="003528DE" w:rsidRPr="00E0339E" w:rsidRDefault="003528DE" w:rsidP="003528DE">
      <w:pPr>
        <w:spacing w:line="240" w:lineRule="auto"/>
        <w:ind w:left="720" w:firstLine="540"/>
        <w:jc w:val="both"/>
        <w:rPr>
          <w:rFonts w:ascii="Times New Roman" w:hAnsi="Times New Roman" w:cs="Times New Roman"/>
          <w:sz w:val="24"/>
          <w:szCs w:val="24"/>
        </w:rPr>
      </w:pPr>
      <w:r w:rsidRPr="00E0339E">
        <w:rPr>
          <w:rFonts w:ascii="Times New Roman" w:hAnsi="Times New Roman" w:cs="Times New Roman"/>
          <w:sz w:val="24"/>
          <w:szCs w:val="24"/>
        </w:rPr>
        <w:t>Untuk membantu karyawan industri baja menghindari pemutusan hubunga</w:t>
      </w:r>
      <w:r>
        <w:rPr>
          <w:rFonts w:ascii="Times New Roman" w:hAnsi="Times New Roman" w:cs="Times New Roman"/>
          <w:sz w:val="24"/>
          <w:szCs w:val="24"/>
        </w:rPr>
        <w:t>n kerja, Badan</w:t>
      </w:r>
      <w:r w:rsidRPr="00E0339E">
        <w:rPr>
          <w:rFonts w:ascii="Times New Roman" w:hAnsi="Times New Roman" w:cs="Times New Roman"/>
          <w:sz w:val="24"/>
          <w:szCs w:val="24"/>
        </w:rPr>
        <w:t xml:space="preserve"> Tenaga Kerja dan Pembangunan Sosial Kanada akan memperpanjang durasi kontrak kerja dari 38</w:t>
      </w:r>
      <w:r>
        <w:rPr>
          <w:rFonts w:ascii="Times New Roman" w:hAnsi="Times New Roman" w:cs="Times New Roman"/>
          <w:sz w:val="24"/>
          <w:szCs w:val="24"/>
        </w:rPr>
        <w:t xml:space="preserve"> minggu menjadi 76 </w:t>
      </w:r>
      <w:r w:rsidRPr="00E0339E">
        <w:rPr>
          <w:rFonts w:ascii="Times New Roman" w:hAnsi="Times New Roman" w:cs="Times New Roman"/>
          <w:sz w:val="24"/>
          <w:szCs w:val="24"/>
        </w:rPr>
        <w:t>minggu</w:t>
      </w:r>
      <w:r>
        <w:rPr>
          <w:rFonts w:ascii="Times New Roman" w:hAnsi="Times New Roman" w:cs="Times New Roman"/>
          <w:sz w:val="24"/>
          <w:szCs w:val="24"/>
        </w:rPr>
        <w:t xml:space="preserve"> </w:t>
      </w:r>
      <w:r w:rsidRPr="00E0339E">
        <w:rPr>
          <w:rFonts w:ascii="Times New Roman" w:hAnsi="Times New Roman" w:cs="Times New Roman"/>
          <w:sz w:val="24"/>
          <w:szCs w:val="24"/>
        </w:rPr>
        <w:t>dibawah Asuransi Ketenagakerjaan kepada karyawan industri baja untuk menghindari PHK.</w:t>
      </w:r>
    </w:p>
    <w:p w:rsidR="003528DE" w:rsidRPr="00E0339E" w:rsidRDefault="003528DE" w:rsidP="003528DE">
      <w:pPr>
        <w:pStyle w:val="ListParagraph"/>
        <w:numPr>
          <w:ilvl w:val="0"/>
          <w:numId w:val="2"/>
        </w:numPr>
        <w:spacing w:after="200" w:line="240" w:lineRule="auto"/>
        <w:jc w:val="both"/>
        <w:rPr>
          <w:rFonts w:ascii="Times New Roman" w:hAnsi="Times New Roman" w:cs="Times New Roman"/>
          <w:b/>
          <w:sz w:val="24"/>
          <w:szCs w:val="24"/>
        </w:rPr>
      </w:pPr>
      <w:r w:rsidRPr="00E0339E">
        <w:rPr>
          <w:rFonts w:ascii="Times New Roman" w:hAnsi="Times New Roman" w:cs="Times New Roman"/>
          <w:b/>
          <w:sz w:val="24"/>
          <w:szCs w:val="24"/>
        </w:rPr>
        <w:t>Perjanjian Pengembangan Pasar Tenaga Kerja Industri Baja</w:t>
      </w:r>
      <w:r>
        <w:rPr>
          <w:rFonts w:ascii="Times New Roman" w:hAnsi="Times New Roman" w:cs="Times New Roman"/>
          <w:b/>
          <w:sz w:val="24"/>
          <w:szCs w:val="24"/>
        </w:rPr>
        <w:t xml:space="preserve"> </w:t>
      </w:r>
      <w:r w:rsidRPr="00E0339E">
        <w:rPr>
          <w:rFonts w:ascii="Times New Roman" w:hAnsi="Times New Roman" w:cs="Times New Roman"/>
          <w:b/>
          <w:sz w:val="24"/>
          <w:szCs w:val="24"/>
        </w:rPr>
        <w:t>($ 50 juta selama dua tahun)</w:t>
      </w:r>
    </w:p>
    <w:p w:rsidR="003528DE" w:rsidRDefault="003528DE" w:rsidP="003528DE">
      <w:pPr>
        <w:spacing w:line="240" w:lineRule="auto"/>
        <w:ind w:left="720" w:firstLine="540"/>
        <w:jc w:val="both"/>
        <w:rPr>
          <w:rFonts w:ascii="Times New Roman" w:hAnsi="Times New Roman" w:cs="Times New Roman"/>
          <w:sz w:val="24"/>
          <w:szCs w:val="24"/>
        </w:rPr>
      </w:pPr>
      <w:r w:rsidRPr="00E0339E">
        <w:rPr>
          <w:rStyle w:val="tlid-translation"/>
          <w:rFonts w:ascii="Times New Roman" w:hAnsi="Times New Roman" w:cs="Times New Roman"/>
          <w:sz w:val="24"/>
          <w:szCs w:val="24"/>
        </w:rPr>
        <w:t xml:space="preserve">Untuk membantu karyawan industri baja akibat kebijakan bea impor baja AS, </w:t>
      </w:r>
      <w:proofErr w:type="gramStart"/>
      <w:r w:rsidRPr="00E0339E">
        <w:rPr>
          <w:rStyle w:val="tlid-translation"/>
          <w:rFonts w:ascii="Times New Roman" w:hAnsi="Times New Roman" w:cs="Times New Roman"/>
          <w:sz w:val="24"/>
          <w:szCs w:val="24"/>
          <w:lang w:val="id-ID"/>
        </w:rPr>
        <w:t xml:space="preserve">Pemerintah </w:t>
      </w:r>
      <w:r w:rsidRPr="00E0339E">
        <w:rPr>
          <w:rStyle w:val="tlid-translation"/>
          <w:rFonts w:ascii="Times New Roman" w:hAnsi="Times New Roman" w:cs="Times New Roman"/>
          <w:sz w:val="24"/>
          <w:szCs w:val="24"/>
        </w:rPr>
        <w:t xml:space="preserve"> Kanada</w:t>
      </w:r>
      <w:proofErr w:type="gramEnd"/>
      <w:r w:rsidRPr="00E0339E">
        <w:rPr>
          <w:rStyle w:val="tlid-translation"/>
          <w:rFonts w:ascii="Times New Roman" w:hAnsi="Times New Roman" w:cs="Times New Roman"/>
          <w:sz w:val="24"/>
          <w:szCs w:val="24"/>
        </w:rPr>
        <w:t xml:space="preserve"> </w:t>
      </w:r>
      <w:r>
        <w:rPr>
          <w:rStyle w:val="tlid-translation"/>
          <w:rFonts w:ascii="Times New Roman" w:hAnsi="Times New Roman" w:cs="Times New Roman"/>
          <w:sz w:val="24"/>
          <w:szCs w:val="24"/>
          <w:lang w:val="id-ID"/>
        </w:rPr>
        <w:t>men</w:t>
      </w:r>
      <w:r>
        <w:rPr>
          <w:rStyle w:val="tlid-translation"/>
          <w:rFonts w:ascii="Times New Roman" w:hAnsi="Times New Roman" w:cs="Times New Roman"/>
          <w:sz w:val="24"/>
          <w:szCs w:val="24"/>
        </w:rPr>
        <w:t xml:space="preserve">yediakan </w:t>
      </w:r>
      <w:r w:rsidRPr="00E0339E">
        <w:rPr>
          <w:rStyle w:val="tlid-translation"/>
          <w:rFonts w:ascii="Times New Roman" w:hAnsi="Times New Roman" w:cs="Times New Roman"/>
          <w:sz w:val="24"/>
          <w:szCs w:val="24"/>
        </w:rPr>
        <w:t>sebesar $ 50 juta</w:t>
      </w:r>
      <w:r w:rsidRPr="00E0339E">
        <w:rPr>
          <w:rStyle w:val="tlid-translation"/>
          <w:rFonts w:ascii="Times New Roman" w:hAnsi="Times New Roman" w:cs="Times New Roman"/>
          <w:sz w:val="24"/>
          <w:szCs w:val="24"/>
          <w:lang w:val="id-ID"/>
        </w:rPr>
        <w:t xml:space="preserve"> </w:t>
      </w:r>
      <w:r w:rsidRPr="00E0339E">
        <w:rPr>
          <w:rStyle w:val="tlid-translation"/>
          <w:rFonts w:ascii="Times New Roman" w:hAnsi="Times New Roman" w:cs="Times New Roman"/>
          <w:sz w:val="24"/>
          <w:szCs w:val="24"/>
        </w:rPr>
        <w:t xml:space="preserve">melalui </w:t>
      </w:r>
      <w:r w:rsidRPr="00E0339E">
        <w:rPr>
          <w:rFonts w:ascii="Times New Roman" w:hAnsi="Times New Roman" w:cs="Times New Roman"/>
          <w:sz w:val="24"/>
          <w:szCs w:val="24"/>
        </w:rPr>
        <w:t xml:space="preserve">Perjanjian Pengembangan Pasar Tenaga Kerja selama dua tahun untuk memberikan pelatihan ketenagakerjaan </w:t>
      </w:r>
      <w:r>
        <w:rPr>
          <w:rFonts w:ascii="Times New Roman" w:hAnsi="Times New Roman" w:cs="Times New Roman"/>
          <w:sz w:val="24"/>
          <w:szCs w:val="24"/>
        </w:rPr>
        <w:t>kepada karyawan industri baja</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w:t>
      </w:r>
    </w:p>
    <w:p w:rsidR="0035433F" w:rsidRDefault="0035433F" w:rsidP="0035433F">
      <w:pPr>
        <w:spacing w:line="240" w:lineRule="auto"/>
        <w:ind w:left="720" w:firstLine="540"/>
        <w:jc w:val="both"/>
        <w:rPr>
          <w:rFonts w:ascii="Times New Roman" w:hAnsi="Times New Roman" w:cs="Times New Roman"/>
          <w:sz w:val="24"/>
          <w:szCs w:val="24"/>
        </w:rPr>
      </w:pPr>
      <w:r>
        <w:rPr>
          <w:rFonts w:ascii="Times New Roman" w:hAnsi="Times New Roman" w:cs="Times New Roman"/>
          <w:sz w:val="24"/>
          <w:szCs w:val="24"/>
        </w:rPr>
        <w:lastRenderedPageBreak/>
        <w:t>Hasil dari tindakan proteksi Kanada terhadap industri bajanya yaitu produksi baja di Kanada meningkat sebesar 6</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xml:space="preserve"> juta metrik ton dari tahun sebelumnya yaitu sebesar 6,3 juta metrik ton</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w:t>
      </w:r>
    </w:p>
    <w:p w:rsidR="003528DE" w:rsidRPr="00C827F6" w:rsidRDefault="003528DE" w:rsidP="003528DE">
      <w:pPr>
        <w:pStyle w:val="ListParagraph"/>
        <w:numPr>
          <w:ilvl w:val="0"/>
          <w:numId w:val="2"/>
        </w:numPr>
        <w:spacing w:after="200" w:line="240" w:lineRule="auto"/>
        <w:jc w:val="both"/>
        <w:rPr>
          <w:rFonts w:ascii="Times New Roman" w:hAnsi="Times New Roman" w:cs="Times New Roman"/>
          <w:b/>
          <w:sz w:val="24"/>
          <w:szCs w:val="24"/>
        </w:rPr>
      </w:pPr>
      <w:r w:rsidRPr="00C827F6">
        <w:rPr>
          <w:rFonts w:ascii="Times New Roman" w:hAnsi="Times New Roman" w:cs="Times New Roman"/>
          <w:b/>
          <w:sz w:val="24"/>
          <w:szCs w:val="24"/>
        </w:rPr>
        <w:t xml:space="preserve">Melakukan negosiasi dalam penyelesaian </w:t>
      </w:r>
      <w:r>
        <w:rPr>
          <w:rFonts w:ascii="Times New Roman" w:hAnsi="Times New Roman" w:cs="Times New Roman"/>
          <w:b/>
          <w:sz w:val="24"/>
          <w:szCs w:val="24"/>
        </w:rPr>
        <w:t>tarif impor baja AS maupun tarif balasan Kanada terhadap tarif impor baja AS</w:t>
      </w:r>
    </w:p>
    <w:p w:rsidR="003528DE" w:rsidRDefault="003528DE" w:rsidP="003528DE">
      <w:pPr>
        <w:spacing w:after="0" w:line="240" w:lineRule="auto"/>
        <w:ind w:left="720" w:firstLine="540"/>
        <w:jc w:val="both"/>
        <w:rPr>
          <w:rFonts w:ascii="Times New Roman" w:hAnsi="Times New Roman" w:cs="Times New Roman"/>
          <w:bCs/>
          <w:sz w:val="24"/>
          <w:szCs w:val="24"/>
        </w:rPr>
      </w:pPr>
      <w:r>
        <w:rPr>
          <w:rFonts w:ascii="Times New Roman" w:hAnsi="Times New Roman" w:cs="Times New Roman"/>
          <w:bCs/>
          <w:sz w:val="24"/>
          <w:szCs w:val="24"/>
        </w:rPr>
        <w:t xml:space="preserve">Pada tanggal 17 Mei 2019 melalui </w:t>
      </w:r>
      <w:r w:rsidRPr="000E0581">
        <w:rPr>
          <w:rFonts w:ascii="Times New Roman" w:hAnsi="Times New Roman" w:cs="Times New Roman"/>
          <w:bCs/>
          <w:i/>
          <w:sz w:val="24"/>
          <w:szCs w:val="24"/>
        </w:rPr>
        <w:t>Joint Statement</w:t>
      </w:r>
      <w:r>
        <w:rPr>
          <w:rFonts w:ascii="Times New Roman" w:hAnsi="Times New Roman" w:cs="Times New Roman"/>
          <w:bCs/>
          <w:sz w:val="24"/>
          <w:szCs w:val="24"/>
        </w:rPr>
        <w:t xml:space="preserve">, AS dan Kanada mengeluarkan pernyataan bersama bahwa AS mencabut kebijakan </w:t>
      </w:r>
      <w:proofErr w:type="gramStart"/>
      <w:r>
        <w:rPr>
          <w:rFonts w:ascii="Times New Roman" w:hAnsi="Times New Roman" w:cs="Times New Roman"/>
          <w:bCs/>
          <w:sz w:val="24"/>
          <w:szCs w:val="24"/>
        </w:rPr>
        <w:t>bea</w:t>
      </w:r>
      <w:proofErr w:type="gramEnd"/>
      <w:r>
        <w:rPr>
          <w:rFonts w:ascii="Times New Roman" w:hAnsi="Times New Roman" w:cs="Times New Roman"/>
          <w:bCs/>
          <w:sz w:val="24"/>
          <w:szCs w:val="24"/>
        </w:rPr>
        <w:t xml:space="preserve"> impor baja terhadap Kanada dan tindakan balasan Kanada terhadap bea impor baja akan diambil oleh AS</w:t>
      </w:r>
      <w:r>
        <w:rPr>
          <w:rStyle w:val="FootnoteReference"/>
          <w:rFonts w:ascii="Times New Roman" w:hAnsi="Times New Roman" w:cs="Times New Roman"/>
          <w:bCs/>
          <w:sz w:val="24"/>
          <w:szCs w:val="24"/>
        </w:rPr>
        <w:footnoteReference w:id="34"/>
      </w:r>
      <w:r>
        <w:rPr>
          <w:rFonts w:ascii="Times New Roman" w:hAnsi="Times New Roman" w:cs="Times New Roman"/>
          <w:bCs/>
          <w:sz w:val="24"/>
          <w:szCs w:val="24"/>
        </w:rPr>
        <w:t xml:space="preserve">. Alasan AS mengambil tindakan balasan Kanada terhadap </w:t>
      </w:r>
      <w:proofErr w:type="gramStart"/>
      <w:r>
        <w:rPr>
          <w:rFonts w:ascii="Times New Roman" w:hAnsi="Times New Roman" w:cs="Times New Roman"/>
          <w:bCs/>
          <w:sz w:val="24"/>
          <w:szCs w:val="24"/>
        </w:rPr>
        <w:t>bea</w:t>
      </w:r>
      <w:proofErr w:type="gramEnd"/>
      <w:r>
        <w:rPr>
          <w:rFonts w:ascii="Times New Roman" w:hAnsi="Times New Roman" w:cs="Times New Roman"/>
          <w:bCs/>
          <w:sz w:val="24"/>
          <w:szCs w:val="24"/>
        </w:rPr>
        <w:t xml:space="preserve"> impor baja, karena dampak respon tindakan balasan Kanada terhadap bea impor baja AS mengalami kerugian. Adapun dampak respon tindakan balasan Kanada terhadap </w:t>
      </w:r>
      <w:proofErr w:type="gramStart"/>
      <w:r>
        <w:rPr>
          <w:rFonts w:ascii="Times New Roman" w:hAnsi="Times New Roman" w:cs="Times New Roman"/>
          <w:bCs/>
          <w:sz w:val="24"/>
          <w:szCs w:val="24"/>
        </w:rPr>
        <w:t>bea</w:t>
      </w:r>
      <w:proofErr w:type="gramEnd"/>
      <w:r>
        <w:rPr>
          <w:rFonts w:ascii="Times New Roman" w:hAnsi="Times New Roman" w:cs="Times New Roman"/>
          <w:bCs/>
          <w:sz w:val="24"/>
          <w:szCs w:val="24"/>
        </w:rPr>
        <w:t xml:space="preserve"> impor baja AS yaitu mengalami kerugian sebesar US$257.5 milyar</w:t>
      </w:r>
      <w:r>
        <w:rPr>
          <w:rStyle w:val="FootnoteReference"/>
          <w:rFonts w:ascii="Times New Roman" w:hAnsi="Times New Roman" w:cs="Times New Roman"/>
          <w:bCs/>
          <w:sz w:val="24"/>
          <w:szCs w:val="24"/>
        </w:rPr>
        <w:footnoteReference w:id="35"/>
      </w:r>
      <w:r>
        <w:rPr>
          <w:rFonts w:ascii="Times New Roman" w:hAnsi="Times New Roman" w:cs="Times New Roman"/>
          <w:bCs/>
          <w:sz w:val="24"/>
          <w:szCs w:val="24"/>
        </w:rPr>
        <w:t xml:space="preserve"> pada sektor </w:t>
      </w:r>
      <w:r>
        <w:rPr>
          <w:rFonts w:ascii="Times New Roman" w:hAnsi="Times New Roman" w:cs="Times New Roman"/>
          <w:sz w:val="24"/>
          <w:szCs w:val="24"/>
        </w:rPr>
        <w:t xml:space="preserve">baja, </w:t>
      </w:r>
      <w:r w:rsidRPr="00E0339E">
        <w:rPr>
          <w:rFonts w:ascii="Times New Roman" w:hAnsi="Times New Roman" w:cs="Times New Roman"/>
          <w:sz w:val="24"/>
          <w:szCs w:val="24"/>
        </w:rPr>
        <w:t>saus tomat, mesin pemotong rumput, perahu bermotor, whiski, yogurt, kopi, gula, tisu toilet, dan mesin cuci</w:t>
      </w:r>
      <w:r>
        <w:rPr>
          <w:rFonts w:ascii="Times New Roman" w:hAnsi="Times New Roman" w:cs="Times New Roman"/>
          <w:bCs/>
          <w:sz w:val="24"/>
          <w:szCs w:val="24"/>
        </w:rPr>
        <w:t xml:space="preserve"> dari tahun sebelumnya sebesar US$573.6 milyar</w:t>
      </w:r>
      <w:r>
        <w:rPr>
          <w:rStyle w:val="FootnoteReference"/>
          <w:rFonts w:ascii="Times New Roman" w:hAnsi="Times New Roman" w:cs="Times New Roman"/>
          <w:bCs/>
          <w:sz w:val="24"/>
          <w:szCs w:val="24"/>
        </w:rPr>
        <w:footnoteReference w:id="36"/>
      </w:r>
      <w:r>
        <w:rPr>
          <w:rFonts w:ascii="Times New Roman" w:hAnsi="Times New Roman" w:cs="Times New Roman"/>
          <w:bCs/>
          <w:sz w:val="24"/>
          <w:szCs w:val="24"/>
        </w:rPr>
        <w:t xml:space="preserve">. AS menghapus </w:t>
      </w:r>
      <w:proofErr w:type="gramStart"/>
      <w:r>
        <w:rPr>
          <w:rFonts w:ascii="Times New Roman" w:hAnsi="Times New Roman" w:cs="Times New Roman"/>
          <w:bCs/>
          <w:sz w:val="24"/>
          <w:szCs w:val="24"/>
        </w:rPr>
        <w:t>bea</w:t>
      </w:r>
      <w:proofErr w:type="gramEnd"/>
      <w:r>
        <w:rPr>
          <w:rFonts w:ascii="Times New Roman" w:hAnsi="Times New Roman" w:cs="Times New Roman"/>
          <w:bCs/>
          <w:sz w:val="24"/>
          <w:szCs w:val="24"/>
        </w:rPr>
        <w:t xml:space="preserve"> impor baja terhadap Kanada dan tindakan balasan Kanada terhadap bea impor baja yang akan diambil oleh AS mulai berlaku pada tanggal 20 Mei 2019</w:t>
      </w:r>
      <w:r>
        <w:rPr>
          <w:rStyle w:val="FootnoteReference"/>
          <w:rFonts w:ascii="Times New Roman" w:hAnsi="Times New Roman" w:cs="Times New Roman"/>
          <w:bCs/>
          <w:sz w:val="24"/>
          <w:szCs w:val="24"/>
        </w:rPr>
        <w:footnoteReference w:id="37"/>
      </w:r>
      <w:r>
        <w:rPr>
          <w:rFonts w:ascii="Times New Roman" w:hAnsi="Times New Roman" w:cs="Times New Roman"/>
          <w:bCs/>
          <w:sz w:val="24"/>
          <w:szCs w:val="24"/>
        </w:rPr>
        <w:t>.</w:t>
      </w:r>
    </w:p>
    <w:p w:rsidR="003528DE" w:rsidRDefault="003528DE" w:rsidP="003528DE">
      <w:pPr>
        <w:spacing w:after="0" w:line="240" w:lineRule="auto"/>
        <w:ind w:left="720" w:firstLine="540"/>
        <w:jc w:val="both"/>
        <w:rPr>
          <w:rFonts w:ascii="Times New Roman" w:hAnsi="Times New Roman" w:cs="Times New Roman"/>
          <w:bCs/>
          <w:sz w:val="24"/>
          <w:szCs w:val="24"/>
        </w:rPr>
      </w:pPr>
    </w:p>
    <w:p w:rsidR="003528DE" w:rsidRDefault="003528DE" w:rsidP="003528DE">
      <w:pPr>
        <w:spacing w:line="240" w:lineRule="auto"/>
        <w:jc w:val="both"/>
        <w:rPr>
          <w:rFonts w:ascii="Times New Roman" w:hAnsi="Times New Roman"/>
          <w:b/>
          <w:sz w:val="24"/>
          <w:szCs w:val="24"/>
        </w:rPr>
      </w:pPr>
      <w:r>
        <w:rPr>
          <w:rFonts w:ascii="Times New Roman" w:hAnsi="Times New Roman"/>
          <w:b/>
          <w:sz w:val="24"/>
          <w:szCs w:val="24"/>
        </w:rPr>
        <w:t>Kesimpulan dan Saran</w:t>
      </w:r>
    </w:p>
    <w:p w:rsidR="003528DE" w:rsidRDefault="003528DE" w:rsidP="003528DE">
      <w:pPr>
        <w:pStyle w:val="ListParagraph"/>
        <w:numPr>
          <w:ilvl w:val="0"/>
          <w:numId w:val="3"/>
        </w:numPr>
        <w:spacing w:after="20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Kesimpulan </w:t>
      </w:r>
    </w:p>
    <w:p w:rsidR="003528DE" w:rsidRDefault="003528DE" w:rsidP="003528DE">
      <w:pPr>
        <w:spacing w:line="24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Perang dagang merupakan konflik ekonomi yang dapat menghambat perdagangan antarnegara melalui kebijakan yang ditimbulkan oleh suatu negara.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Adapun kebijakan yang ditimbulkan oleh suatu negara melalui kebijakan tarif (hambatan tarif).</w:t>
      </w:r>
      <w:proofErr w:type="gramEnd"/>
      <w:r>
        <w:rPr>
          <w:rFonts w:ascii="Times New Roman" w:hAnsi="Times New Roman" w:cs="Times New Roman"/>
          <w:sz w:val="24"/>
          <w:szCs w:val="24"/>
        </w:rPr>
        <w:t xml:space="preserve"> Berdasarkan asal komoditas, kebijakan tarif impor merupakan pungutan </w:t>
      </w:r>
      <w:proofErr w:type="gramStart"/>
      <w:r>
        <w:rPr>
          <w:rFonts w:ascii="Times New Roman" w:hAnsi="Times New Roman" w:cs="Times New Roman"/>
          <w:sz w:val="24"/>
          <w:szCs w:val="24"/>
        </w:rPr>
        <w:t>bea</w:t>
      </w:r>
      <w:proofErr w:type="gramEnd"/>
      <w:r>
        <w:rPr>
          <w:rFonts w:ascii="Times New Roman" w:hAnsi="Times New Roman" w:cs="Times New Roman"/>
          <w:sz w:val="24"/>
          <w:szCs w:val="24"/>
        </w:rPr>
        <w:t xml:space="preserve"> masuk yang dikenakan atas komoditas yang masuk ke dalam suatu negara berdasarkan kawasan.</w:t>
      </w:r>
    </w:p>
    <w:p w:rsidR="003528DE" w:rsidRDefault="003528DE" w:rsidP="003528DE">
      <w:pPr>
        <w:spacing w:line="240" w:lineRule="auto"/>
        <w:ind w:left="72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AS merupakan negara pengimpor baja terbesar di dunia.</w:t>
      </w:r>
      <w:proofErr w:type="gramEnd"/>
      <w:r>
        <w:rPr>
          <w:rFonts w:ascii="Times New Roman" w:eastAsia="Times New Roman" w:hAnsi="Times New Roman" w:cs="Times New Roman"/>
          <w:sz w:val="24"/>
          <w:szCs w:val="24"/>
        </w:rPr>
        <w:t xml:space="preserve"> Dalam perdagangan baja, produk baja AS pada tahun 2018 mengalami defisit sebesar 22</w:t>
      </w:r>
      <w:proofErr w:type="gramStart"/>
      <w:r>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 xml:space="preserve"> juta metrik ton. </w:t>
      </w:r>
      <w:proofErr w:type="gramStart"/>
      <w:r>
        <w:rPr>
          <w:rFonts w:ascii="Times New Roman" w:eastAsia="Times New Roman" w:hAnsi="Times New Roman" w:cs="Times New Roman"/>
          <w:sz w:val="24"/>
          <w:szCs w:val="24"/>
        </w:rPr>
        <w:t>AS meminta kepada Cina sebagai pengimpor baja untuk memasok kekurangan baja AS.</w:t>
      </w:r>
      <w:proofErr w:type="gramEnd"/>
      <w:r>
        <w:rPr>
          <w:rFonts w:ascii="Times New Roman" w:eastAsia="Times New Roman" w:hAnsi="Times New Roman" w:cs="Times New Roman"/>
          <w:sz w:val="24"/>
          <w:szCs w:val="24"/>
        </w:rPr>
        <w:t xml:space="preserve"> Ditahun yang sama, produk baja di Cina mengalami surplus sebesar 52</w:t>
      </w:r>
      <w:proofErr w:type="gramStart"/>
      <w:r>
        <w:rPr>
          <w:rFonts w:ascii="Times New Roman" w:eastAsia="Times New Roman" w:hAnsi="Times New Roman" w:cs="Times New Roman"/>
          <w:sz w:val="24"/>
          <w:szCs w:val="24"/>
        </w:rPr>
        <w:t>,7</w:t>
      </w:r>
      <w:proofErr w:type="gramEnd"/>
      <w:r>
        <w:rPr>
          <w:rFonts w:ascii="Times New Roman" w:eastAsia="Times New Roman" w:hAnsi="Times New Roman" w:cs="Times New Roman"/>
          <w:sz w:val="24"/>
          <w:szCs w:val="24"/>
        </w:rPr>
        <w:t xml:space="preserve"> juta metrik ton dan mengekspor baja ke AS sebesar 734,8 ribu metrik ton. Hal tersebut dimanfaatkan oleh Cina dengan memberikan subsidi terhadap industri bajanya untuk mengontrol harga baja secara domestik, memanipulasi nilai mata uang Renminbi, </w:t>
      </w:r>
      <w:proofErr w:type="gramStart"/>
      <w:r>
        <w:rPr>
          <w:rFonts w:ascii="Times New Roman" w:eastAsia="Times New Roman" w:hAnsi="Times New Roman" w:cs="Times New Roman"/>
          <w:sz w:val="24"/>
          <w:szCs w:val="24"/>
        </w:rPr>
        <w:t>serta  menjaga</w:t>
      </w:r>
      <w:proofErr w:type="gramEnd"/>
      <w:r>
        <w:rPr>
          <w:rFonts w:ascii="Times New Roman" w:eastAsia="Times New Roman" w:hAnsi="Times New Roman" w:cs="Times New Roman"/>
          <w:sz w:val="24"/>
          <w:szCs w:val="24"/>
        </w:rPr>
        <w:t xml:space="preserve"> nilai mata uang Renminbi dibawah pasar baja secara domestik. </w:t>
      </w:r>
      <w:proofErr w:type="gramStart"/>
      <w:r>
        <w:rPr>
          <w:rFonts w:ascii="Times New Roman" w:eastAsia="Times New Roman" w:hAnsi="Times New Roman" w:cs="Times New Roman"/>
          <w:sz w:val="24"/>
          <w:szCs w:val="24"/>
        </w:rPr>
        <w:t>Sehingga memberikan subsidi kepada industri baja oleh Cina dapat membuat ekspor baja Cina menjadi murah dibandingkan dengan harga baja domestik (</w:t>
      </w:r>
      <w:r w:rsidRPr="00A57BA8">
        <w:rPr>
          <w:rFonts w:ascii="Times New Roman" w:eastAsia="Times New Roman" w:hAnsi="Times New Roman" w:cs="Times New Roman"/>
          <w:i/>
          <w:sz w:val="24"/>
          <w:szCs w:val="24"/>
        </w:rPr>
        <w:t>dumping</w:t>
      </w:r>
      <w:r>
        <w:rPr>
          <w:rFonts w:ascii="Times New Roman" w:eastAsia="Times New Roman" w:hAnsi="Times New Roman" w:cs="Times New Roman"/>
          <w:sz w:val="24"/>
          <w:szCs w:val="24"/>
        </w:rPr>
        <w:t>).</w:t>
      </w:r>
      <w:proofErr w:type="gramEnd"/>
    </w:p>
    <w:p w:rsidR="003528DE" w:rsidRDefault="003528DE" w:rsidP="003528DE">
      <w:pPr>
        <w:spacing w:line="240" w:lineRule="auto"/>
        <w:ind w:left="720" w:firstLine="72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Akibat </w:t>
      </w:r>
      <w:r w:rsidRPr="00161EF9">
        <w:rPr>
          <w:rFonts w:ascii="Times New Roman" w:eastAsia="Times New Roman" w:hAnsi="Times New Roman" w:cs="Times New Roman"/>
          <w:i/>
          <w:sz w:val="24"/>
          <w:szCs w:val="24"/>
        </w:rPr>
        <w:t>dumping</w:t>
      </w:r>
      <w:r>
        <w:rPr>
          <w:rFonts w:ascii="Times New Roman" w:eastAsia="Times New Roman" w:hAnsi="Times New Roman" w:cs="Times New Roman"/>
          <w:sz w:val="24"/>
          <w:szCs w:val="24"/>
        </w:rPr>
        <w:t xml:space="preserve"> yang ditimbulkan oleh Cina, </w:t>
      </w:r>
      <w:r w:rsidRPr="00F8639B">
        <w:rPr>
          <w:rFonts w:ascii="Times New Roman" w:hAnsi="Times New Roman" w:cs="Times New Roman"/>
          <w:sz w:val="24"/>
          <w:szCs w:val="24"/>
        </w:rPr>
        <w:t>pada tanggal 23 Maret 2018 AS menerapkan</w:t>
      </w:r>
      <w:r w:rsidRPr="00F8639B">
        <w:rPr>
          <w:rFonts w:ascii="Times New Roman" w:eastAsia="Times New Roman" w:hAnsi="Times New Roman" w:cs="Times New Roman"/>
          <w:sz w:val="24"/>
          <w:szCs w:val="24"/>
        </w:rPr>
        <w:t xml:space="preserve"> kebijakan </w:t>
      </w:r>
      <w:proofErr w:type="gramStart"/>
      <w:r w:rsidRPr="00F8639B">
        <w:rPr>
          <w:rFonts w:ascii="Times New Roman" w:eastAsia="Times New Roman" w:hAnsi="Times New Roman" w:cs="Times New Roman"/>
          <w:sz w:val="24"/>
          <w:szCs w:val="24"/>
        </w:rPr>
        <w:t>bea</w:t>
      </w:r>
      <w:proofErr w:type="gramEnd"/>
      <w:r w:rsidRPr="00F8639B">
        <w:rPr>
          <w:rFonts w:ascii="Times New Roman" w:eastAsia="Times New Roman" w:hAnsi="Times New Roman" w:cs="Times New Roman"/>
          <w:sz w:val="24"/>
          <w:szCs w:val="24"/>
        </w:rPr>
        <w:t xml:space="preserve"> impor baja sebesar 25% </w:t>
      </w:r>
      <w:r w:rsidRPr="00F8639B">
        <w:rPr>
          <w:rFonts w:ascii="Times New Roman" w:hAnsi="Times New Roman" w:cs="Times New Roman"/>
          <w:sz w:val="24"/>
          <w:szCs w:val="24"/>
        </w:rPr>
        <w:t>yang bertujuan untuk memproteksi produsen industri baja di dalam negeri</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Kebijakan ini </w:t>
      </w:r>
      <w:r w:rsidRPr="00F8639B">
        <w:rPr>
          <w:rFonts w:ascii="Times New Roman" w:hAnsi="Times New Roman" w:cs="Times New Roman"/>
          <w:sz w:val="24"/>
          <w:szCs w:val="24"/>
        </w:rPr>
        <w:t>bukan hanya berdampak kepada Cina, tetapi juga berdampak kepada negara-negara pen</w:t>
      </w:r>
      <w:r>
        <w:rPr>
          <w:rFonts w:ascii="Times New Roman" w:hAnsi="Times New Roman" w:cs="Times New Roman"/>
          <w:sz w:val="24"/>
          <w:szCs w:val="24"/>
        </w:rPr>
        <w:t>gekspor baja AS seperti Kanada.</w:t>
      </w:r>
      <w:proofErr w:type="gramEnd"/>
    </w:p>
    <w:p w:rsidR="003528DE" w:rsidRDefault="003528DE" w:rsidP="003528DE">
      <w:pPr>
        <w:spacing w:line="240" w:lineRule="auto"/>
        <w:ind w:left="720" w:firstLine="720"/>
        <w:jc w:val="both"/>
        <w:rPr>
          <w:rFonts w:ascii="Times New Roman" w:hAnsi="Times New Roman" w:cs="Times New Roman"/>
          <w:sz w:val="24"/>
          <w:szCs w:val="24"/>
        </w:rPr>
      </w:pPr>
      <w:proofErr w:type="gramStart"/>
      <w:r w:rsidRPr="00F8639B">
        <w:rPr>
          <w:rFonts w:ascii="Times New Roman" w:hAnsi="Times New Roman" w:cs="Times New Roman"/>
          <w:sz w:val="24"/>
          <w:szCs w:val="24"/>
        </w:rPr>
        <w:t>Dalam kebijakan tersebut, AS memberikan ke</w:t>
      </w:r>
      <w:r>
        <w:rPr>
          <w:rFonts w:ascii="Times New Roman" w:hAnsi="Times New Roman" w:cs="Times New Roman"/>
          <w:sz w:val="24"/>
          <w:szCs w:val="24"/>
        </w:rPr>
        <w:t>longgaran kepada Kanada untuk me</w:t>
      </w:r>
      <w:r w:rsidRPr="00F8639B">
        <w:rPr>
          <w:rFonts w:ascii="Times New Roman" w:hAnsi="Times New Roman" w:cs="Times New Roman"/>
          <w:sz w:val="24"/>
          <w:szCs w:val="24"/>
        </w:rPr>
        <w:t>renegosiasi NAFTA</w:t>
      </w:r>
      <w:r>
        <w:rPr>
          <w:rFonts w:ascii="Times New Roman" w:hAnsi="Times New Roman" w:cs="Times New Roman"/>
          <w:sz w:val="24"/>
          <w:szCs w:val="24"/>
        </w:rPr>
        <w:t>.</w:t>
      </w:r>
      <w:proofErr w:type="gramEnd"/>
      <w:r w:rsidRPr="00F8639B">
        <w:rPr>
          <w:rFonts w:ascii="Times New Roman" w:hAnsi="Times New Roman" w:cs="Times New Roman"/>
          <w:sz w:val="24"/>
          <w:szCs w:val="24"/>
        </w:rPr>
        <w:t xml:space="preserve"> </w:t>
      </w:r>
      <w:r w:rsidRPr="00F8639B">
        <w:rPr>
          <w:rFonts w:ascii="Times New Roman" w:hAnsi="Times New Roman" w:cs="Times New Roman"/>
          <w:bCs/>
          <w:sz w:val="24"/>
          <w:szCs w:val="24"/>
        </w:rPr>
        <w:t xml:space="preserve">Tetapi </w:t>
      </w:r>
      <w:r>
        <w:rPr>
          <w:rFonts w:ascii="Times New Roman" w:hAnsi="Times New Roman" w:cs="Times New Roman"/>
          <w:bCs/>
          <w:sz w:val="24"/>
          <w:szCs w:val="24"/>
        </w:rPr>
        <w:t xml:space="preserve">renegosiasi tersebut tidak efektif, sehingga </w:t>
      </w:r>
      <w:r w:rsidRPr="00F8639B">
        <w:rPr>
          <w:rFonts w:ascii="Times New Roman" w:hAnsi="Times New Roman" w:cs="Times New Roman"/>
          <w:bCs/>
          <w:sz w:val="24"/>
          <w:szCs w:val="24"/>
        </w:rPr>
        <w:t>AS</w:t>
      </w:r>
      <w:r>
        <w:rPr>
          <w:rFonts w:ascii="Times New Roman" w:hAnsi="Times New Roman" w:cs="Times New Roman"/>
          <w:bCs/>
          <w:sz w:val="24"/>
          <w:szCs w:val="24"/>
        </w:rPr>
        <w:t xml:space="preserve"> tetap </w:t>
      </w:r>
      <w:r w:rsidRPr="00F8639B">
        <w:rPr>
          <w:rFonts w:ascii="Times New Roman" w:hAnsi="Times New Roman" w:cs="Times New Roman"/>
          <w:bCs/>
          <w:sz w:val="24"/>
          <w:szCs w:val="24"/>
        </w:rPr>
        <w:t>mengena</w:t>
      </w:r>
      <w:r>
        <w:rPr>
          <w:rFonts w:ascii="Times New Roman" w:hAnsi="Times New Roman" w:cs="Times New Roman"/>
          <w:bCs/>
          <w:sz w:val="24"/>
          <w:szCs w:val="24"/>
        </w:rPr>
        <w:t xml:space="preserve">kan </w:t>
      </w:r>
      <w:proofErr w:type="gramStart"/>
      <w:r>
        <w:rPr>
          <w:rFonts w:ascii="Times New Roman" w:hAnsi="Times New Roman" w:cs="Times New Roman"/>
          <w:bCs/>
          <w:sz w:val="24"/>
          <w:szCs w:val="24"/>
        </w:rPr>
        <w:t>bea</w:t>
      </w:r>
      <w:proofErr w:type="gramEnd"/>
      <w:r>
        <w:rPr>
          <w:rFonts w:ascii="Times New Roman" w:hAnsi="Times New Roman" w:cs="Times New Roman"/>
          <w:bCs/>
          <w:sz w:val="24"/>
          <w:szCs w:val="24"/>
        </w:rPr>
        <w:t xml:space="preserve"> impor </w:t>
      </w:r>
      <w:r w:rsidRPr="00F8639B">
        <w:rPr>
          <w:rFonts w:ascii="Times New Roman" w:hAnsi="Times New Roman" w:cs="Times New Roman"/>
          <w:bCs/>
          <w:sz w:val="24"/>
          <w:szCs w:val="24"/>
        </w:rPr>
        <w:t xml:space="preserve">tersebut ke Kanada pada tanggal 01 Juni 2018, </w:t>
      </w:r>
      <w:r w:rsidRPr="00F8639B">
        <w:rPr>
          <w:rFonts w:ascii="Times New Roman" w:hAnsi="Times New Roman" w:cs="Times New Roman"/>
          <w:sz w:val="24"/>
          <w:szCs w:val="24"/>
        </w:rPr>
        <w:t>untuk memproteksi produsen industri baja di dalam negeri yang ditimbulkan oleh murahnya harga impor baja AS</w:t>
      </w:r>
    </w:p>
    <w:p w:rsidR="003528DE" w:rsidRDefault="003528DE" w:rsidP="003528DE">
      <w:pPr>
        <w:spacing w:line="24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Kanada merupakan ekspor baja terbesar ke AS.</w:t>
      </w:r>
      <w:proofErr w:type="gramEnd"/>
      <w:r>
        <w:rPr>
          <w:rFonts w:ascii="Times New Roman" w:hAnsi="Times New Roman" w:cs="Times New Roman"/>
          <w:sz w:val="24"/>
          <w:szCs w:val="24"/>
        </w:rPr>
        <w:t xml:space="preserve"> Selain ekspor baja Kanada terbesar ke AS, akibat kebijakan </w:t>
      </w:r>
      <w:proofErr w:type="gramStart"/>
      <w:r>
        <w:rPr>
          <w:rFonts w:ascii="Times New Roman" w:hAnsi="Times New Roman" w:cs="Times New Roman"/>
          <w:sz w:val="24"/>
          <w:szCs w:val="24"/>
        </w:rPr>
        <w:t>bea</w:t>
      </w:r>
      <w:proofErr w:type="gramEnd"/>
      <w:r>
        <w:rPr>
          <w:rFonts w:ascii="Times New Roman" w:hAnsi="Times New Roman" w:cs="Times New Roman"/>
          <w:sz w:val="24"/>
          <w:szCs w:val="24"/>
        </w:rPr>
        <w:t xml:space="preserve"> impor baja AS terhadap negara-negara pengimpor baja AS seperti Kanada dirugikan. Ekspor baja Kanada ke AS juga sangat vital bagi Kanada, sehingga Kanada harus merespon karena kerugian yang ditimbulkan oleh kebijakan </w:t>
      </w:r>
      <w:proofErr w:type="gramStart"/>
      <w:r>
        <w:rPr>
          <w:rFonts w:ascii="Times New Roman" w:hAnsi="Times New Roman" w:cs="Times New Roman"/>
          <w:sz w:val="24"/>
          <w:szCs w:val="24"/>
        </w:rPr>
        <w:t>bea</w:t>
      </w:r>
      <w:proofErr w:type="gramEnd"/>
      <w:r>
        <w:rPr>
          <w:rFonts w:ascii="Times New Roman" w:hAnsi="Times New Roman" w:cs="Times New Roman"/>
          <w:sz w:val="24"/>
          <w:szCs w:val="24"/>
        </w:rPr>
        <w:t xml:space="preserve"> impor baja AS.</w:t>
      </w:r>
    </w:p>
    <w:p w:rsidR="003528DE" w:rsidRPr="00FC56F6" w:rsidRDefault="003528DE" w:rsidP="003528DE">
      <w:pPr>
        <w:pStyle w:val="ListParagraph"/>
        <w:spacing w:line="240" w:lineRule="auto"/>
        <w:jc w:val="both"/>
        <w:rPr>
          <w:rFonts w:ascii="Times New Roman" w:hAnsi="Times New Roman" w:cs="Times New Roman"/>
          <w:sz w:val="24"/>
          <w:szCs w:val="24"/>
        </w:rPr>
      </w:pPr>
      <w:r>
        <w:rPr>
          <w:rFonts w:ascii="Times New Roman" w:hAnsi="Times New Roman"/>
          <w:sz w:val="24"/>
          <w:szCs w:val="24"/>
        </w:rPr>
        <w:tab/>
        <w:t>Adapun respon Kanada terhadap kebijakan bea impor baja AS tahun 2018-2019 yaitu dengan retaliasi terhadap impor produk-produk AS sebesar US$16,6 miliar</w:t>
      </w:r>
      <w:r w:rsidRPr="00FC56F6">
        <w:rPr>
          <w:rFonts w:ascii="Times New Roman" w:hAnsi="Times New Roman"/>
          <w:sz w:val="24"/>
          <w:szCs w:val="24"/>
        </w:rPr>
        <w:t xml:space="preserve">, </w:t>
      </w:r>
      <w:r>
        <w:rPr>
          <w:rFonts w:ascii="Times New Roman" w:hAnsi="Times New Roman" w:cs="Times New Roman"/>
          <w:sz w:val="24"/>
          <w:szCs w:val="24"/>
        </w:rPr>
        <w:t>m</w:t>
      </w:r>
      <w:r w:rsidRPr="00FC56F6">
        <w:rPr>
          <w:rFonts w:ascii="Times New Roman" w:hAnsi="Times New Roman" w:cs="Times New Roman"/>
          <w:sz w:val="24"/>
          <w:szCs w:val="24"/>
        </w:rPr>
        <w:t>embuka pasar ekspor baru dan meningkatkan ekspor</w:t>
      </w:r>
      <w:r>
        <w:rPr>
          <w:rFonts w:ascii="Times New Roman" w:hAnsi="Times New Roman" w:cs="Times New Roman"/>
          <w:sz w:val="24"/>
          <w:szCs w:val="24"/>
        </w:rPr>
        <w:t xml:space="preserve">, serta </w:t>
      </w:r>
      <w:r w:rsidRPr="00FC56F6">
        <w:rPr>
          <w:rFonts w:ascii="Times New Roman" w:hAnsi="Times New Roman"/>
          <w:sz w:val="24"/>
          <w:szCs w:val="24"/>
        </w:rPr>
        <w:t>menyediakan dana sebesar US$1,8 miliar untuk melindungi industi bajanya.</w:t>
      </w:r>
    </w:p>
    <w:p w:rsidR="003528DE" w:rsidRPr="00A16EA0" w:rsidRDefault="003528DE" w:rsidP="003528DE">
      <w:pPr>
        <w:spacing w:after="0" w:line="240" w:lineRule="auto"/>
        <w:ind w:left="720" w:firstLine="720"/>
        <w:jc w:val="both"/>
        <w:rPr>
          <w:rFonts w:ascii="Times New Roman" w:hAnsi="Times New Roman" w:cs="Times New Roman"/>
          <w:sz w:val="24"/>
          <w:szCs w:val="24"/>
        </w:rPr>
      </w:pPr>
      <w:r>
        <w:rPr>
          <w:rFonts w:ascii="Times New Roman" w:hAnsi="Times New Roman" w:cs="Times New Roman"/>
          <w:bCs/>
          <w:sz w:val="24"/>
          <w:szCs w:val="24"/>
        </w:rPr>
        <w:t xml:space="preserve">Tetapi pada tanggal 17 Mei 2019, AS dan Kanada mengeluarkan pernyataan bersama bahwa AS mencabut kebijakan </w:t>
      </w:r>
      <w:proofErr w:type="gramStart"/>
      <w:r>
        <w:rPr>
          <w:rFonts w:ascii="Times New Roman" w:hAnsi="Times New Roman" w:cs="Times New Roman"/>
          <w:bCs/>
          <w:sz w:val="24"/>
          <w:szCs w:val="24"/>
        </w:rPr>
        <w:t>bea</w:t>
      </w:r>
      <w:proofErr w:type="gramEnd"/>
      <w:r>
        <w:rPr>
          <w:rFonts w:ascii="Times New Roman" w:hAnsi="Times New Roman" w:cs="Times New Roman"/>
          <w:bCs/>
          <w:sz w:val="24"/>
          <w:szCs w:val="24"/>
        </w:rPr>
        <w:t xml:space="preserve"> impor baja terhadap Kanada dan tindakan balasan Kanada terhadap bea impor baja AS akan diambil oleh AS. AS menghapus </w:t>
      </w:r>
      <w:proofErr w:type="gramStart"/>
      <w:r>
        <w:rPr>
          <w:rFonts w:ascii="Times New Roman" w:hAnsi="Times New Roman" w:cs="Times New Roman"/>
          <w:bCs/>
          <w:sz w:val="24"/>
          <w:szCs w:val="24"/>
        </w:rPr>
        <w:t>bea</w:t>
      </w:r>
      <w:proofErr w:type="gramEnd"/>
      <w:r>
        <w:rPr>
          <w:rFonts w:ascii="Times New Roman" w:hAnsi="Times New Roman" w:cs="Times New Roman"/>
          <w:bCs/>
          <w:sz w:val="24"/>
          <w:szCs w:val="24"/>
        </w:rPr>
        <w:t xml:space="preserve"> impor baja terhadap Kanada dan tindakan balasan Kanada terhadap bea impor baja AS yang akan diambil oleh AS mulai berlaku pada tanggal 20 Mei 2019.</w:t>
      </w:r>
    </w:p>
    <w:p w:rsidR="003528DE" w:rsidRPr="00E5609F" w:rsidRDefault="003528DE" w:rsidP="003528DE">
      <w:pPr>
        <w:pStyle w:val="ListParagraph"/>
        <w:numPr>
          <w:ilvl w:val="0"/>
          <w:numId w:val="3"/>
        </w:numPr>
        <w:spacing w:after="200" w:line="240" w:lineRule="auto"/>
        <w:jc w:val="both"/>
        <w:rPr>
          <w:rFonts w:ascii="Times New Roman" w:hAnsi="Times New Roman" w:cs="Times New Roman"/>
          <w:b/>
          <w:sz w:val="24"/>
          <w:szCs w:val="24"/>
        </w:rPr>
      </w:pPr>
      <w:r w:rsidRPr="00E5609F">
        <w:rPr>
          <w:rFonts w:ascii="Times New Roman" w:hAnsi="Times New Roman" w:cs="Times New Roman"/>
          <w:b/>
          <w:sz w:val="24"/>
          <w:szCs w:val="24"/>
        </w:rPr>
        <w:t>Saran</w:t>
      </w:r>
    </w:p>
    <w:p w:rsidR="003528DE" w:rsidRDefault="003528DE" w:rsidP="003528DE">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Pemerintah AS dalam menerapkan kebijakan </w:t>
      </w:r>
      <w:proofErr w:type="gramStart"/>
      <w:r>
        <w:rPr>
          <w:rFonts w:ascii="Times New Roman" w:hAnsi="Times New Roman" w:cs="Times New Roman"/>
          <w:sz w:val="24"/>
          <w:szCs w:val="24"/>
        </w:rPr>
        <w:t>bea</w:t>
      </w:r>
      <w:proofErr w:type="gramEnd"/>
      <w:r>
        <w:rPr>
          <w:rFonts w:ascii="Times New Roman" w:hAnsi="Times New Roman" w:cs="Times New Roman"/>
          <w:sz w:val="24"/>
          <w:szCs w:val="24"/>
        </w:rPr>
        <w:t xml:space="preserve"> impor baja seharusnya memperhatikan efek hubungan negaranya dengan negara-negara pengimpor baja. Kurangnya memperhatikan efek akibat penerapan kebijakan </w:t>
      </w:r>
      <w:proofErr w:type="gramStart"/>
      <w:r>
        <w:rPr>
          <w:rFonts w:ascii="Times New Roman" w:hAnsi="Times New Roman" w:cs="Times New Roman"/>
          <w:sz w:val="24"/>
          <w:szCs w:val="24"/>
        </w:rPr>
        <w:t>bea</w:t>
      </w:r>
      <w:proofErr w:type="gramEnd"/>
      <w:r>
        <w:rPr>
          <w:rFonts w:ascii="Times New Roman" w:hAnsi="Times New Roman" w:cs="Times New Roman"/>
          <w:sz w:val="24"/>
          <w:szCs w:val="24"/>
        </w:rPr>
        <w:t xml:space="preserve"> impor baja AS, hubungan Kanada dan AS sempat memanas, dimana pemerintah Kanada mengancam akan melakukan tindakan balasan jika tidak dikecualikan secara permanen dari kebijakan bea impor baja AS. </w:t>
      </w:r>
    </w:p>
    <w:p w:rsidR="003528DE" w:rsidRDefault="003528DE" w:rsidP="003528DE">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Kebijakan </w:t>
      </w:r>
      <w:proofErr w:type="gramStart"/>
      <w:r>
        <w:rPr>
          <w:rFonts w:ascii="Times New Roman" w:hAnsi="Times New Roman" w:cs="Times New Roman"/>
          <w:sz w:val="24"/>
          <w:szCs w:val="24"/>
        </w:rPr>
        <w:t>bea</w:t>
      </w:r>
      <w:proofErr w:type="gramEnd"/>
      <w:r>
        <w:rPr>
          <w:rFonts w:ascii="Times New Roman" w:hAnsi="Times New Roman" w:cs="Times New Roman"/>
          <w:sz w:val="24"/>
          <w:szCs w:val="24"/>
        </w:rPr>
        <w:t xml:space="preserve"> impor baja AS juga tidak sesuai dengan tujuan NAFTA. Adapun tujuan NAFTA yaitu penghapusan hambatan perdagangan </w:t>
      </w:r>
      <w:r w:rsidRPr="00F8639B">
        <w:rPr>
          <w:rFonts w:ascii="Times New Roman" w:eastAsia="Times New Roman" w:hAnsi="Times New Roman" w:cs="Times New Roman"/>
          <w:sz w:val="24"/>
          <w:szCs w:val="24"/>
        </w:rPr>
        <w:t xml:space="preserve">berupa hambatan tarif seperti </w:t>
      </w:r>
      <w:proofErr w:type="gramStart"/>
      <w:r w:rsidRPr="00F8639B">
        <w:rPr>
          <w:rFonts w:ascii="Times New Roman" w:eastAsia="Times New Roman" w:hAnsi="Times New Roman" w:cs="Times New Roman"/>
          <w:sz w:val="24"/>
          <w:szCs w:val="24"/>
        </w:rPr>
        <w:t>bea</w:t>
      </w:r>
      <w:proofErr w:type="gramEnd"/>
      <w:r w:rsidRPr="00F8639B">
        <w:rPr>
          <w:rFonts w:ascii="Times New Roman" w:eastAsia="Times New Roman" w:hAnsi="Times New Roman" w:cs="Times New Roman"/>
          <w:sz w:val="24"/>
          <w:szCs w:val="24"/>
        </w:rPr>
        <w:t xml:space="preserve"> masuk</w:t>
      </w:r>
      <w:r>
        <w:rPr>
          <w:rFonts w:ascii="Times New Roman" w:hAnsi="Times New Roman" w:cs="Times New Roman"/>
          <w:sz w:val="24"/>
          <w:szCs w:val="24"/>
        </w:rPr>
        <w:t>, fasilitasi pergerakan lintas batas barang dan jasa, promosi kondisi persaingan yang adil, serta peningkatan substansial peluang investasi di wilayah Amerika Utara.</w:t>
      </w:r>
    </w:p>
    <w:p w:rsidR="003528DE" w:rsidRDefault="003528DE" w:rsidP="003528DE">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Kanada juga seharusnya sebelum melakukan tindakan balasan terhadap kebijakan </w:t>
      </w:r>
      <w:proofErr w:type="gramStart"/>
      <w:r>
        <w:rPr>
          <w:rFonts w:ascii="Times New Roman" w:hAnsi="Times New Roman" w:cs="Times New Roman"/>
          <w:sz w:val="24"/>
          <w:szCs w:val="24"/>
        </w:rPr>
        <w:t>bea</w:t>
      </w:r>
      <w:proofErr w:type="gramEnd"/>
      <w:r>
        <w:rPr>
          <w:rFonts w:ascii="Times New Roman" w:hAnsi="Times New Roman" w:cs="Times New Roman"/>
          <w:sz w:val="24"/>
          <w:szCs w:val="24"/>
        </w:rPr>
        <w:t xml:space="preserve"> impor baja AS, pemerintah Kanada melakukan upaya diplomasi dengan pemerintah AS.</w:t>
      </w:r>
    </w:p>
    <w:p w:rsidR="003528DE" w:rsidRPr="009A59FE" w:rsidRDefault="003528DE" w:rsidP="003528DE">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ini, penulis hanya membahas respon Kanada terhadap kebijakan </w:t>
      </w:r>
      <w:proofErr w:type="gramStart"/>
      <w:r>
        <w:rPr>
          <w:rFonts w:ascii="Times New Roman" w:hAnsi="Times New Roman" w:cs="Times New Roman"/>
          <w:sz w:val="24"/>
          <w:szCs w:val="24"/>
        </w:rPr>
        <w:t>bea</w:t>
      </w:r>
      <w:proofErr w:type="gramEnd"/>
      <w:r>
        <w:rPr>
          <w:rFonts w:ascii="Times New Roman" w:hAnsi="Times New Roman" w:cs="Times New Roman"/>
          <w:sz w:val="24"/>
          <w:szCs w:val="24"/>
        </w:rPr>
        <w:t xml:space="preserve"> impor baja AS tahun 2018-2019. </w:t>
      </w:r>
      <w:r>
        <w:rPr>
          <w:rFonts w:ascii="Times New Roman" w:hAnsi="Times New Roman"/>
          <w:sz w:val="24"/>
          <w:szCs w:val="24"/>
        </w:rPr>
        <w:t xml:space="preserve">Dibutuhkan penelitian lanjutan yang dapat mengeksplorasi lebih dalam mengenai kebijakan </w:t>
      </w:r>
      <w:proofErr w:type="gramStart"/>
      <w:r>
        <w:rPr>
          <w:rFonts w:ascii="Times New Roman" w:hAnsi="Times New Roman"/>
          <w:sz w:val="24"/>
          <w:szCs w:val="24"/>
        </w:rPr>
        <w:t>bea</w:t>
      </w:r>
      <w:proofErr w:type="gramEnd"/>
      <w:r>
        <w:rPr>
          <w:rFonts w:ascii="Times New Roman" w:hAnsi="Times New Roman"/>
          <w:sz w:val="24"/>
          <w:szCs w:val="24"/>
        </w:rPr>
        <w:t xml:space="preserve"> impor baja AS tahun 2018-2019, sehingga diharapkan penelitian selanjutnya dapat melakukan kajian dari sudut pandang </w:t>
      </w:r>
      <w:r>
        <w:rPr>
          <w:rFonts w:ascii="Times New Roman" w:hAnsi="Times New Roman"/>
          <w:sz w:val="24"/>
          <w:szCs w:val="24"/>
        </w:rPr>
        <w:lastRenderedPageBreak/>
        <w:t>yang berbeda untuk menambah referensi dan ilmu pengetahuan berkaitan dengan topik yang diangkat dalam penelitian ini.</w:t>
      </w:r>
    </w:p>
    <w:p w:rsidR="003528DE" w:rsidRPr="008A07AE" w:rsidRDefault="008A07AE" w:rsidP="003528DE">
      <w:pPr>
        <w:spacing w:line="240" w:lineRule="auto"/>
        <w:jc w:val="both"/>
        <w:rPr>
          <w:rFonts w:ascii="Times New Roman" w:hAnsi="Times New Roman"/>
          <w:b/>
          <w:sz w:val="24"/>
          <w:szCs w:val="24"/>
        </w:rPr>
      </w:pPr>
      <w:r w:rsidRPr="008A07AE">
        <w:rPr>
          <w:rFonts w:ascii="Times New Roman" w:hAnsi="Times New Roman" w:cs="Times New Roman"/>
          <w:b/>
          <w:bCs/>
          <w:sz w:val="24"/>
          <w:szCs w:val="24"/>
        </w:rPr>
        <w:t>Daftar Pustaka</w:t>
      </w:r>
    </w:p>
    <w:p w:rsidR="00044390" w:rsidRPr="00CF3733" w:rsidRDefault="00044390" w:rsidP="00044390">
      <w:pPr>
        <w:spacing w:line="240" w:lineRule="auto"/>
        <w:jc w:val="both"/>
        <w:rPr>
          <w:rFonts w:ascii="Times New Roman" w:hAnsi="Times New Roman" w:cs="Times New Roman"/>
          <w:b/>
          <w:color w:val="000000" w:themeColor="text1"/>
          <w:sz w:val="24"/>
          <w:szCs w:val="24"/>
        </w:rPr>
      </w:pPr>
      <w:r w:rsidRPr="00CF3733">
        <w:rPr>
          <w:rFonts w:ascii="Times New Roman" w:hAnsi="Times New Roman" w:cs="Times New Roman"/>
          <w:b/>
          <w:color w:val="000000" w:themeColor="text1"/>
          <w:sz w:val="24"/>
          <w:szCs w:val="24"/>
        </w:rPr>
        <w:t>Buku</w:t>
      </w:r>
    </w:p>
    <w:p w:rsidR="00044390" w:rsidRPr="00CF3733" w:rsidRDefault="00044390" w:rsidP="00044390">
      <w:pPr>
        <w:spacing w:line="240" w:lineRule="auto"/>
        <w:ind w:left="540" w:hanging="540"/>
        <w:jc w:val="both"/>
        <w:rPr>
          <w:rFonts w:ascii="Times New Roman" w:hAnsi="Times New Roman" w:cs="Times New Roman"/>
          <w:color w:val="000000" w:themeColor="text1"/>
          <w:sz w:val="24"/>
          <w:szCs w:val="24"/>
        </w:rPr>
      </w:pPr>
      <w:proofErr w:type="gramStart"/>
      <w:r w:rsidRPr="00CF3733">
        <w:rPr>
          <w:rFonts w:ascii="Times New Roman" w:hAnsi="Times New Roman" w:cs="Times New Roman"/>
          <w:color w:val="000000" w:themeColor="text1"/>
          <w:sz w:val="24"/>
          <w:szCs w:val="24"/>
        </w:rPr>
        <w:t>Perwita, AA Banyu dan Yani, Y Mochamad.</w:t>
      </w:r>
      <w:proofErr w:type="gramEnd"/>
      <w:r w:rsidRPr="00CF3733">
        <w:rPr>
          <w:rFonts w:ascii="Times New Roman" w:hAnsi="Times New Roman" w:cs="Times New Roman"/>
          <w:color w:val="000000" w:themeColor="text1"/>
          <w:sz w:val="24"/>
          <w:szCs w:val="24"/>
        </w:rPr>
        <w:t xml:space="preserve"> </w:t>
      </w:r>
      <w:proofErr w:type="gramStart"/>
      <w:r w:rsidRPr="00CF3733">
        <w:rPr>
          <w:rFonts w:ascii="Times New Roman" w:hAnsi="Times New Roman" w:cs="Times New Roman"/>
          <w:color w:val="000000" w:themeColor="text1"/>
          <w:sz w:val="24"/>
          <w:szCs w:val="24"/>
        </w:rPr>
        <w:t xml:space="preserve">2005. </w:t>
      </w:r>
      <w:r w:rsidRPr="00CF3733">
        <w:rPr>
          <w:rFonts w:ascii="Times New Roman" w:hAnsi="Times New Roman" w:cs="Times New Roman"/>
          <w:i/>
          <w:color w:val="000000" w:themeColor="text1"/>
          <w:sz w:val="24"/>
          <w:szCs w:val="24"/>
        </w:rPr>
        <w:t>Pengantar Ilmu Hubungan Internasional</w:t>
      </w:r>
      <w:r w:rsidRPr="00CF3733">
        <w:rPr>
          <w:rFonts w:ascii="Times New Roman" w:hAnsi="Times New Roman" w:cs="Times New Roman"/>
          <w:color w:val="000000" w:themeColor="text1"/>
          <w:sz w:val="24"/>
          <w:szCs w:val="24"/>
        </w:rPr>
        <w:t>.</w:t>
      </w:r>
      <w:proofErr w:type="gramEnd"/>
      <w:r w:rsidRPr="00CF3733">
        <w:rPr>
          <w:rFonts w:ascii="Times New Roman" w:hAnsi="Times New Roman" w:cs="Times New Roman"/>
          <w:color w:val="000000" w:themeColor="text1"/>
          <w:sz w:val="24"/>
          <w:szCs w:val="24"/>
        </w:rPr>
        <w:t xml:space="preserve"> Bandung: PT Remaja Rosdakarya.</w:t>
      </w:r>
    </w:p>
    <w:p w:rsidR="00044390" w:rsidRPr="00CF3733" w:rsidRDefault="00044390" w:rsidP="00044390">
      <w:pPr>
        <w:spacing w:line="240" w:lineRule="auto"/>
        <w:ind w:left="540" w:hanging="540"/>
        <w:jc w:val="both"/>
        <w:rPr>
          <w:rFonts w:ascii="Times New Roman" w:hAnsi="Times New Roman" w:cs="Times New Roman"/>
          <w:color w:val="000000" w:themeColor="text1"/>
          <w:sz w:val="24"/>
          <w:szCs w:val="24"/>
        </w:rPr>
      </w:pPr>
      <w:r w:rsidRPr="00CF3733">
        <w:rPr>
          <w:rFonts w:ascii="Times New Roman" w:hAnsi="Times New Roman" w:cs="Times New Roman"/>
          <w:color w:val="000000" w:themeColor="text1"/>
          <w:sz w:val="24"/>
          <w:szCs w:val="24"/>
        </w:rPr>
        <w:t xml:space="preserve">Oatley, Thomas. 2016. </w:t>
      </w:r>
      <w:r w:rsidRPr="00CF3733">
        <w:rPr>
          <w:rFonts w:ascii="Times New Roman" w:hAnsi="Times New Roman" w:cs="Times New Roman"/>
          <w:i/>
          <w:color w:val="000000" w:themeColor="text1"/>
          <w:sz w:val="24"/>
          <w:szCs w:val="24"/>
        </w:rPr>
        <w:t>International Political Economy</w:t>
      </w:r>
      <w:r w:rsidRPr="00CF3733">
        <w:rPr>
          <w:rFonts w:ascii="Times New Roman" w:hAnsi="Times New Roman" w:cs="Times New Roman"/>
          <w:color w:val="000000" w:themeColor="text1"/>
          <w:sz w:val="24"/>
          <w:szCs w:val="24"/>
        </w:rPr>
        <w:t xml:space="preserve">, London &amp; New </w:t>
      </w:r>
      <w:proofErr w:type="gramStart"/>
      <w:r w:rsidRPr="00CF3733">
        <w:rPr>
          <w:rFonts w:ascii="Times New Roman" w:hAnsi="Times New Roman" w:cs="Times New Roman"/>
          <w:color w:val="000000" w:themeColor="text1"/>
          <w:sz w:val="24"/>
          <w:szCs w:val="24"/>
        </w:rPr>
        <w:t>York :</w:t>
      </w:r>
      <w:proofErr w:type="gramEnd"/>
      <w:r w:rsidRPr="00CF3733">
        <w:rPr>
          <w:rFonts w:ascii="Times New Roman" w:hAnsi="Times New Roman" w:cs="Times New Roman"/>
          <w:color w:val="000000" w:themeColor="text1"/>
          <w:sz w:val="24"/>
          <w:szCs w:val="24"/>
        </w:rPr>
        <w:t xml:space="preserve"> Routledge.</w:t>
      </w:r>
    </w:p>
    <w:p w:rsidR="00044390" w:rsidRPr="00CF3733" w:rsidRDefault="00044390" w:rsidP="00044390">
      <w:pPr>
        <w:spacing w:line="240" w:lineRule="auto"/>
        <w:jc w:val="both"/>
        <w:rPr>
          <w:rFonts w:ascii="Times New Roman" w:hAnsi="Times New Roman" w:cs="Times New Roman"/>
          <w:color w:val="000000" w:themeColor="text1"/>
          <w:sz w:val="24"/>
          <w:szCs w:val="24"/>
        </w:rPr>
      </w:pPr>
      <w:proofErr w:type="gramStart"/>
      <w:r w:rsidRPr="00CF3733">
        <w:rPr>
          <w:rFonts w:ascii="Times New Roman" w:hAnsi="Times New Roman" w:cs="Times New Roman"/>
          <w:color w:val="000000" w:themeColor="text1"/>
          <w:sz w:val="24"/>
          <w:szCs w:val="24"/>
        </w:rPr>
        <w:t>Sumadji.</w:t>
      </w:r>
      <w:proofErr w:type="gramEnd"/>
      <w:r w:rsidRPr="00CF3733">
        <w:rPr>
          <w:rFonts w:ascii="Times New Roman" w:hAnsi="Times New Roman" w:cs="Times New Roman"/>
          <w:color w:val="000000" w:themeColor="text1"/>
          <w:sz w:val="24"/>
          <w:szCs w:val="24"/>
        </w:rPr>
        <w:t xml:space="preserve"> 2006. </w:t>
      </w:r>
      <w:r w:rsidRPr="00CF3733">
        <w:rPr>
          <w:rFonts w:ascii="Times New Roman" w:hAnsi="Times New Roman" w:cs="Times New Roman"/>
          <w:i/>
          <w:color w:val="000000" w:themeColor="text1"/>
          <w:sz w:val="24"/>
          <w:szCs w:val="24"/>
        </w:rPr>
        <w:t>Kamus Ekonomi</w:t>
      </w:r>
      <w:r w:rsidRPr="00CF3733">
        <w:rPr>
          <w:rFonts w:ascii="Times New Roman" w:hAnsi="Times New Roman" w:cs="Times New Roman"/>
          <w:color w:val="000000" w:themeColor="text1"/>
          <w:sz w:val="24"/>
          <w:szCs w:val="24"/>
        </w:rPr>
        <w:t>. Jakarta: Wacana Intelektual</w:t>
      </w:r>
    </w:p>
    <w:p w:rsidR="00044390" w:rsidRPr="00CF3733" w:rsidRDefault="00044390" w:rsidP="00044390">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Jurnal </w:t>
      </w:r>
      <w:r w:rsidRPr="00CF3733">
        <w:rPr>
          <w:rFonts w:ascii="Times New Roman" w:hAnsi="Times New Roman" w:cs="Times New Roman"/>
          <w:b/>
          <w:color w:val="000000" w:themeColor="text1"/>
          <w:sz w:val="24"/>
          <w:szCs w:val="24"/>
        </w:rPr>
        <w:t>dan Skripsi</w:t>
      </w:r>
    </w:p>
    <w:p w:rsidR="00044390" w:rsidRPr="00CF3733" w:rsidRDefault="00044390" w:rsidP="00044390">
      <w:pPr>
        <w:spacing w:line="240" w:lineRule="auto"/>
        <w:ind w:left="540" w:hanging="540"/>
        <w:jc w:val="both"/>
        <w:rPr>
          <w:rFonts w:ascii="Times New Roman" w:hAnsi="Times New Roman" w:cs="Times New Roman"/>
          <w:color w:val="000000" w:themeColor="text1"/>
          <w:sz w:val="24"/>
          <w:szCs w:val="24"/>
        </w:rPr>
      </w:pPr>
      <w:proofErr w:type="gramStart"/>
      <w:r w:rsidRPr="00CF3733">
        <w:rPr>
          <w:rFonts w:ascii="Times New Roman" w:hAnsi="Times New Roman" w:cs="Times New Roman"/>
          <w:color w:val="000000" w:themeColor="text1"/>
          <w:sz w:val="24"/>
          <w:szCs w:val="24"/>
        </w:rPr>
        <w:t>Anam, Syaiful dan Ristiyani.</w:t>
      </w:r>
      <w:proofErr w:type="gramEnd"/>
      <w:r w:rsidRPr="00CF3733">
        <w:rPr>
          <w:rFonts w:ascii="Times New Roman" w:hAnsi="Times New Roman" w:cs="Times New Roman"/>
          <w:color w:val="000000" w:themeColor="text1"/>
          <w:sz w:val="24"/>
          <w:szCs w:val="24"/>
        </w:rPr>
        <w:t xml:space="preserve"> </w:t>
      </w:r>
      <w:proofErr w:type="gramStart"/>
      <w:r w:rsidRPr="00CF3733">
        <w:rPr>
          <w:rFonts w:ascii="Times New Roman" w:hAnsi="Times New Roman" w:cs="Times New Roman"/>
          <w:color w:val="000000" w:themeColor="text1"/>
          <w:sz w:val="24"/>
          <w:szCs w:val="24"/>
        </w:rPr>
        <w:t xml:space="preserve">2018. </w:t>
      </w:r>
      <w:r w:rsidRPr="00CF3733">
        <w:rPr>
          <w:rFonts w:ascii="Times New Roman" w:hAnsi="Times New Roman" w:cs="Times New Roman"/>
          <w:i/>
          <w:sz w:val="24"/>
          <w:szCs w:val="24"/>
        </w:rPr>
        <w:t>Kebijakan Belt and Road Initiative Tiongkok pada Masa Pemerintahan Xi Jinping</w:t>
      </w:r>
      <w:r w:rsidRPr="00CF3733">
        <w:rPr>
          <w:rFonts w:ascii="Times New Roman" w:hAnsi="Times New Roman" w:cs="Times New Roman"/>
          <w:sz w:val="24"/>
          <w:szCs w:val="24"/>
        </w:rPr>
        <w:t>.</w:t>
      </w:r>
      <w:proofErr w:type="gramEnd"/>
      <w:r w:rsidRPr="00CF3733">
        <w:rPr>
          <w:rFonts w:ascii="Times New Roman" w:hAnsi="Times New Roman" w:cs="Times New Roman"/>
          <w:sz w:val="24"/>
          <w:szCs w:val="24"/>
        </w:rPr>
        <w:t xml:space="preserve"> </w:t>
      </w:r>
      <w:proofErr w:type="gramStart"/>
      <w:r w:rsidRPr="00CF3733">
        <w:rPr>
          <w:rFonts w:ascii="Times New Roman" w:hAnsi="Times New Roman" w:cs="Times New Roman"/>
          <w:sz w:val="24"/>
          <w:szCs w:val="24"/>
        </w:rPr>
        <w:t>Vol. 14 No. 2.</w:t>
      </w:r>
      <w:proofErr w:type="gramEnd"/>
      <w:r w:rsidRPr="00CF3733">
        <w:rPr>
          <w:rFonts w:ascii="Times New Roman" w:hAnsi="Times New Roman" w:cs="Times New Roman"/>
          <w:sz w:val="24"/>
          <w:szCs w:val="24"/>
        </w:rPr>
        <w:t xml:space="preserve"> Nusa Tenggara </w:t>
      </w:r>
      <w:proofErr w:type="gramStart"/>
      <w:r w:rsidRPr="00CF3733">
        <w:rPr>
          <w:rFonts w:ascii="Times New Roman" w:hAnsi="Times New Roman" w:cs="Times New Roman"/>
          <w:sz w:val="24"/>
          <w:szCs w:val="24"/>
        </w:rPr>
        <w:t>Barat :</w:t>
      </w:r>
      <w:proofErr w:type="gramEnd"/>
      <w:r w:rsidRPr="00CF3733">
        <w:rPr>
          <w:rFonts w:ascii="Times New Roman" w:hAnsi="Times New Roman" w:cs="Times New Roman"/>
          <w:sz w:val="24"/>
          <w:szCs w:val="24"/>
        </w:rPr>
        <w:t xml:space="preserve"> Universitas Mataram. </w:t>
      </w:r>
      <w:proofErr w:type="gramStart"/>
      <w:r w:rsidRPr="00CF3733">
        <w:rPr>
          <w:rFonts w:ascii="Times New Roman" w:hAnsi="Times New Roman" w:cs="Times New Roman"/>
          <w:sz w:val="24"/>
          <w:szCs w:val="24"/>
        </w:rPr>
        <w:t>Hal.</w:t>
      </w:r>
      <w:proofErr w:type="gramEnd"/>
      <w:r w:rsidRPr="00CF3733">
        <w:rPr>
          <w:rFonts w:ascii="Times New Roman" w:hAnsi="Times New Roman" w:cs="Times New Roman"/>
          <w:sz w:val="24"/>
          <w:szCs w:val="24"/>
        </w:rPr>
        <w:t xml:space="preserve"> 2-17</w:t>
      </w:r>
    </w:p>
    <w:p w:rsidR="00044390" w:rsidRDefault="00044390" w:rsidP="00044390">
      <w:pPr>
        <w:spacing w:line="240" w:lineRule="auto"/>
        <w:ind w:left="540" w:hanging="540"/>
        <w:jc w:val="both"/>
        <w:rPr>
          <w:rFonts w:ascii="Times New Roman" w:hAnsi="Times New Roman" w:cs="Times New Roman"/>
          <w:color w:val="000000" w:themeColor="text1"/>
          <w:sz w:val="24"/>
          <w:szCs w:val="24"/>
        </w:rPr>
      </w:pPr>
      <w:r w:rsidRPr="00CF3733">
        <w:rPr>
          <w:rFonts w:ascii="Times New Roman" w:hAnsi="Times New Roman" w:cs="Times New Roman"/>
          <w:color w:val="000000" w:themeColor="text1"/>
          <w:sz w:val="24"/>
          <w:szCs w:val="24"/>
        </w:rPr>
        <w:t xml:space="preserve">Aprilianti Andina, Vidya. 2019. </w:t>
      </w:r>
      <w:r w:rsidRPr="00CF3733">
        <w:rPr>
          <w:rFonts w:ascii="Times New Roman" w:hAnsi="Times New Roman" w:cs="Times New Roman"/>
          <w:i/>
          <w:color w:val="000000" w:themeColor="text1"/>
          <w:sz w:val="24"/>
          <w:szCs w:val="24"/>
        </w:rPr>
        <w:t>Implikasi Perang Dagang Amerika Serikat –Cina Terhadap Perdagangan Indonesia</w:t>
      </w:r>
      <w:r w:rsidRPr="00CF3733">
        <w:rPr>
          <w:rFonts w:ascii="Times New Roman" w:hAnsi="Times New Roman" w:cs="Times New Roman"/>
          <w:color w:val="000000" w:themeColor="text1"/>
          <w:sz w:val="24"/>
          <w:szCs w:val="24"/>
        </w:rPr>
        <w:t xml:space="preserve">. </w:t>
      </w:r>
      <w:proofErr w:type="gramStart"/>
      <w:r w:rsidRPr="00CF3733">
        <w:rPr>
          <w:rFonts w:ascii="Times New Roman" w:hAnsi="Times New Roman" w:cs="Times New Roman"/>
          <w:color w:val="000000" w:themeColor="text1"/>
          <w:sz w:val="24"/>
          <w:szCs w:val="24"/>
        </w:rPr>
        <w:t>Jember :</w:t>
      </w:r>
      <w:proofErr w:type="gramEnd"/>
      <w:r w:rsidRPr="00CF3733">
        <w:rPr>
          <w:rFonts w:ascii="Times New Roman" w:hAnsi="Times New Roman" w:cs="Times New Roman"/>
          <w:color w:val="000000" w:themeColor="text1"/>
          <w:sz w:val="24"/>
          <w:szCs w:val="24"/>
        </w:rPr>
        <w:t xml:space="preserve"> Universitas Jember</w:t>
      </w:r>
    </w:p>
    <w:p w:rsidR="00044390" w:rsidRPr="003A5715" w:rsidRDefault="00044390" w:rsidP="00044390">
      <w:pPr>
        <w:jc w:val="both"/>
        <w:rPr>
          <w:rFonts w:ascii="Times New Roman" w:hAnsi="Times New Roman" w:cs="Times New Roman"/>
          <w:sz w:val="24"/>
          <w:szCs w:val="24"/>
        </w:rPr>
      </w:pPr>
      <w:r w:rsidRPr="003A5715">
        <w:rPr>
          <w:rFonts w:ascii="Times New Roman" w:hAnsi="Times New Roman" w:cs="Times New Roman"/>
          <w:sz w:val="24"/>
          <w:szCs w:val="24"/>
        </w:rPr>
        <w:t>Aspinwall Mark.</w:t>
      </w:r>
      <w:r>
        <w:rPr>
          <w:rFonts w:ascii="Times New Roman" w:hAnsi="Times New Roman" w:cs="Times New Roman"/>
          <w:sz w:val="24"/>
          <w:szCs w:val="24"/>
        </w:rPr>
        <w:t xml:space="preserve"> 2009.</w:t>
      </w:r>
      <w:r w:rsidRPr="003A5715">
        <w:rPr>
          <w:rFonts w:ascii="Times New Roman" w:hAnsi="Times New Roman" w:cs="Times New Roman"/>
          <w:sz w:val="24"/>
          <w:szCs w:val="24"/>
        </w:rPr>
        <w:t xml:space="preserve"> </w:t>
      </w:r>
      <w:r w:rsidRPr="003A5715">
        <w:rPr>
          <w:rFonts w:ascii="Times New Roman" w:hAnsi="Times New Roman" w:cs="Times New Roman"/>
          <w:i/>
          <w:sz w:val="24"/>
          <w:szCs w:val="24"/>
        </w:rPr>
        <w:t>NAFTA-ization: Regionalization and Domestic Political Adjustment in the North American Economic Area</w:t>
      </w:r>
      <w:r w:rsidRPr="003A5715">
        <w:rPr>
          <w:rFonts w:ascii="Times New Roman" w:hAnsi="Times New Roman" w:cs="Times New Roman"/>
          <w:b/>
          <w:sz w:val="24"/>
          <w:szCs w:val="24"/>
        </w:rPr>
        <w:t xml:space="preserve"> </w:t>
      </w:r>
      <w:r w:rsidRPr="003A5715">
        <w:rPr>
          <w:rFonts w:ascii="Times New Roman" w:hAnsi="Times New Roman" w:cs="Times New Roman"/>
          <w:sz w:val="24"/>
          <w:szCs w:val="24"/>
        </w:rPr>
        <w:t xml:space="preserve">Dalam Journal of Common Market Studies. </w:t>
      </w:r>
      <w:proofErr w:type="gramStart"/>
      <w:r w:rsidRPr="003A5715">
        <w:rPr>
          <w:rFonts w:ascii="Times New Roman" w:hAnsi="Times New Roman" w:cs="Times New Roman"/>
          <w:sz w:val="24"/>
          <w:szCs w:val="24"/>
        </w:rPr>
        <w:t>Skotlandia :</w:t>
      </w:r>
      <w:proofErr w:type="gramEnd"/>
      <w:r w:rsidRPr="003A5715">
        <w:rPr>
          <w:rFonts w:ascii="Times New Roman" w:hAnsi="Times New Roman" w:cs="Times New Roman"/>
          <w:sz w:val="24"/>
          <w:szCs w:val="24"/>
        </w:rPr>
        <w:t xml:space="preserve"> University of Edinburgh</w:t>
      </w:r>
    </w:p>
    <w:p w:rsidR="00044390" w:rsidRPr="00CF3733" w:rsidRDefault="00044390" w:rsidP="00044390">
      <w:pPr>
        <w:spacing w:line="240" w:lineRule="auto"/>
        <w:ind w:left="540" w:hanging="540"/>
        <w:jc w:val="both"/>
        <w:rPr>
          <w:rFonts w:ascii="Times New Roman" w:hAnsi="Times New Roman" w:cs="Times New Roman"/>
          <w:color w:val="000000" w:themeColor="text1"/>
          <w:sz w:val="24"/>
          <w:szCs w:val="24"/>
        </w:rPr>
      </w:pPr>
      <w:r w:rsidRPr="00CF3733">
        <w:rPr>
          <w:rFonts w:ascii="Times New Roman" w:hAnsi="Times New Roman" w:cs="Times New Roman"/>
          <w:color w:val="000000" w:themeColor="text1"/>
          <w:sz w:val="24"/>
          <w:szCs w:val="24"/>
        </w:rPr>
        <w:t xml:space="preserve">Badiri, Istanul. 2020. </w:t>
      </w:r>
      <w:r w:rsidRPr="00CF3733">
        <w:rPr>
          <w:rFonts w:ascii="Times New Roman" w:hAnsi="Times New Roman" w:cs="Times New Roman"/>
          <w:i/>
          <w:sz w:val="24"/>
          <w:szCs w:val="24"/>
        </w:rPr>
        <w:t>Analisis Ekonomi Politik Internasional dalam Studi Kasus Perang Dagang Amerika Serikat-Tiongkok Periode 2018-2019</w:t>
      </w:r>
      <w:r w:rsidRPr="00CF3733">
        <w:rPr>
          <w:rFonts w:ascii="Times New Roman" w:hAnsi="Times New Roman" w:cs="Times New Roman"/>
          <w:sz w:val="24"/>
          <w:szCs w:val="24"/>
        </w:rPr>
        <w:t xml:space="preserve">. Vol. 2 No. 2 </w:t>
      </w:r>
      <w:proofErr w:type="gramStart"/>
      <w:r w:rsidRPr="00CF3733">
        <w:rPr>
          <w:rFonts w:ascii="Times New Roman" w:hAnsi="Times New Roman" w:cs="Times New Roman"/>
          <w:sz w:val="24"/>
          <w:szCs w:val="24"/>
        </w:rPr>
        <w:t>Bandung :</w:t>
      </w:r>
      <w:proofErr w:type="gramEnd"/>
      <w:r w:rsidRPr="00CF3733">
        <w:rPr>
          <w:rFonts w:ascii="Times New Roman" w:hAnsi="Times New Roman" w:cs="Times New Roman"/>
          <w:sz w:val="24"/>
          <w:szCs w:val="24"/>
        </w:rPr>
        <w:t xml:space="preserve"> Universitas Padjadjaran. </w:t>
      </w:r>
      <w:proofErr w:type="gramStart"/>
      <w:r w:rsidRPr="00CF3733">
        <w:rPr>
          <w:rFonts w:ascii="Times New Roman" w:hAnsi="Times New Roman" w:cs="Times New Roman"/>
          <w:sz w:val="24"/>
          <w:szCs w:val="24"/>
        </w:rPr>
        <w:t>Hal.</w:t>
      </w:r>
      <w:proofErr w:type="gramEnd"/>
      <w:r w:rsidRPr="00CF3733">
        <w:rPr>
          <w:rFonts w:ascii="Times New Roman" w:hAnsi="Times New Roman" w:cs="Times New Roman"/>
          <w:sz w:val="24"/>
          <w:szCs w:val="24"/>
        </w:rPr>
        <w:t xml:space="preserve"> 150</w:t>
      </w:r>
    </w:p>
    <w:p w:rsidR="00044390" w:rsidRPr="00CF3733" w:rsidRDefault="00044390" w:rsidP="00044390">
      <w:pPr>
        <w:spacing w:line="240" w:lineRule="auto"/>
        <w:ind w:left="540" w:hanging="540"/>
        <w:jc w:val="both"/>
        <w:rPr>
          <w:rFonts w:ascii="Times New Roman" w:hAnsi="Times New Roman" w:cs="Times New Roman"/>
          <w:color w:val="000000" w:themeColor="text1"/>
          <w:sz w:val="24"/>
          <w:szCs w:val="24"/>
        </w:rPr>
      </w:pPr>
      <w:r w:rsidRPr="00CF3733">
        <w:rPr>
          <w:rFonts w:ascii="Times New Roman" w:hAnsi="Times New Roman" w:cs="Times New Roman"/>
          <w:color w:val="000000" w:themeColor="text1"/>
          <w:sz w:val="24"/>
          <w:szCs w:val="24"/>
        </w:rPr>
        <w:t xml:space="preserve">Dneuilly, Febrian. 2012. </w:t>
      </w:r>
      <w:r w:rsidRPr="00CF3733">
        <w:rPr>
          <w:rFonts w:ascii="Times New Roman" w:hAnsi="Times New Roman" w:cs="Times New Roman"/>
          <w:i/>
          <w:color w:val="000000" w:themeColor="text1"/>
          <w:sz w:val="24"/>
          <w:szCs w:val="24"/>
        </w:rPr>
        <w:t>Alasan AS Mempertahankan Keanggotaannya Dalam North American Free Tade Agre ement (NAFTA) Meskipun Mengalami Peningkatan Defisit Perdagangan Dengan Meksiko (2004-2007)</w:t>
      </w:r>
      <w:r w:rsidRPr="00CF3733">
        <w:rPr>
          <w:rFonts w:ascii="Times New Roman" w:hAnsi="Times New Roman" w:cs="Times New Roman"/>
          <w:color w:val="000000" w:themeColor="text1"/>
          <w:sz w:val="24"/>
          <w:szCs w:val="24"/>
        </w:rPr>
        <w:t xml:space="preserve">, </w:t>
      </w:r>
      <w:proofErr w:type="gramStart"/>
      <w:r w:rsidRPr="00CF3733">
        <w:rPr>
          <w:rFonts w:ascii="Times New Roman" w:hAnsi="Times New Roman" w:cs="Times New Roman"/>
          <w:color w:val="000000" w:themeColor="text1"/>
          <w:sz w:val="24"/>
          <w:szCs w:val="24"/>
        </w:rPr>
        <w:t>Depok :</w:t>
      </w:r>
      <w:proofErr w:type="gramEnd"/>
      <w:r w:rsidRPr="00CF3733">
        <w:rPr>
          <w:rFonts w:ascii="Times New Roman" w:hAnsi="Times New Roman" w:cs="Times New Roman"/>
          <w:color w:val="000000" w:themeColor="text1"/>
          <w:sz w:val="24"/>
          <w:szCs w:val="24"/>
        </w:rPr>
        <w:t xml:space="preserve"> Universitas Indonesia.</w:t>
      </w:r>
    </w:p>
    <w:p w:rsidR="00044390" w:rsidRPr="00CF3733" w:rsidRDefault="00044390" w:rsidP="00044390">
      <w:pPr>
        <w:spacing w:line="240" w:lineRule="auto"/>
        <w:ind w:left="540" w:hanging="540"/>
        <w:jc w:val="both"/>
        <w:rPr>
          <w:rFonts w:ascii="Times New Roman" w:hAnsi="Times New Roman" w:cs="Times New Roman"/>
          <w:color w:val="000000" w:themeColor="text1"/>
          <w:sz w:val="24"/>
          <w:szCs w:val="24"/>
        </w:rPr>
      </w:pPr>
      <w:r w:rsidRPr="00CF3733">
        <w:rPr>
          <w:rFonts w:ascii="Times New Roman" w:hAnsi="Times New Roman" w:cs="Times New Roman"/>
          <w:color w:val="000000" w:themeColor="text1"/>
          <w:sz w:val="24"/>
          <w:szCs w:val="24"/>
        </w:rPr>
        <w:t xml:space="preserve">Faisal Agus, Imam. </w:t>
      </w:r>
      <w:proofErr w:type="gramStart"/>
      <w:r w:rsidRPr="00CF3733">
        <w:rPr>
          <w:rFonts w:ascii="Times New Roman" w:hAnsi="Times New Roman" w:cs="Times New Roman"/>
          <w:color w:val="000000" w:themeColor="text1"/>
          <w:sz w:val="24"/>
          <w:szCs w:val="24"/>
        </w:rPr>
        <w:t xml:space="preserve">2019. </w:t>
      </w:r>
      <w:r w:rsidRPr="00CF3733">
        <w:rPr>
          <w:rFonts w:ascii="Times New Roman" w:hAnsi="Times New Roman" w:cs="Times New Roman"/>
          <w:i/>
          <w:color w:val="000000" w:themeColor="text1"/>
          <w:sz w:val="24"/>
          <w:szCs w:val="24"/>
        </w:rPr>
        <w:t>Respon Indonesia Terkait Kebijakan Tarif Dari Uni Eropa Dalam Studi Kasus Produk Kakao</w:t>
      </w:r>
      <w:r w:rsidRPr="00CF3733">
        <w:rPr>
          <w:rFonts w:ascii="Times New Roman" w:hAnsi="Times New Roman" w:cs="Times New Roman"/>
          <w:color w:val="000000" w:themeColor="text1"/>
          <w:sz w:val="24"/>
          <w:szCs w:val="24"/>
        </w:rPr>
        <w:t>.</w:t>
      </w:r>
      <w:proofErr w:type="gramEnd"/>
      <w:r w:rsidRPr="00CF3733">
        <w:rPr>
          <w:rFonts w:ascii="Times New Roman" w:hAnsi="Times New Roman" w:cs="Times New Roman"/>
          <w:color w:val="000000" w:themeColor="text1"/>
          <w:sz w:val="24"/>
          <w:szCs w:val="24"/>
        </w:rPr>
        <w:t xml:space="preserve"> Universitas Mulawarman.</w:t>
      </w:r>
    </w:p>
    <w:p w:rsidR="00044390" w:rsidRDefault="00044390" w:rsidP="00044390">
      <w:pPr>
        <w:spacing w:line="240" w:lineRule="auto"/>
        <w:ind w:left="540" w:hanging="540"/>
        <w:jc w:val="both"/>
        <w:rPr>
          <w:rFonts w:ascii="Times New Roman" w:hAnsi="Times New Roman" w:cs="Times New Roman"/>
          <w:color w:val="000000" w:themeColor="text1"/>
          <w:sz w:val="24"/>
          <w:szCs w:val="24"/>
        </w:rPr>
      </w:pPr>
      <w:r w:rsidRPr="00CF3733">
        <w:rPr>
          <w:rFonts w:ascii="Times New Roman" w:hAnsi="Times New Roman" w:cs="Times New Roman"/>
          <w:color w:val="000000" w:themeColor="text1"/>
          <w:sz w:val="24"/>
          <w:szCs w:val="24"/>
        </w:rPr>
        <w:t xml:space="preserve">Fathun Muhammad, Laode. 2017. </w:t>
      </w:r>
      <w:r w:rsidRPr="00CF3733">
        <w:rPr>
          <w:rFonts w:ascii="Times New Roman" w:hAnsi="Times New Roman" w:cs="Times New Roman"/>
          <w:i/>
          <w:color w:val="000000" w:themeColor="text1"/>
          <w:sz w:val="24"/>
          <w:szCs w:val="24"/>
        </w:rPr>
        <w:t xml:space="preserve">Proteksionisme Sengketa Dagang Dalam Perdagangan </w:t>
      </w:r>
      <w:proofErr w:type="gramStart"/>
      <w:r w:rsidRPr="00CF3733">
        <w:rPr>
          <w:rFonts w:ascii="Times New Roman" w:hAnsi="Times New Roman" w:cs="Times New Roman"/>
          <w:i/>
          <w:color w:val="000000" w:themeColor="text1"/>
          <w:sz w:val="24"/>
          <w:szCs w:val="24"/>
        </w:rPr>
        <w:t>Internasional :</w:t>
      </w:r>
      <w:proofErr w:type="gramEnd"/>
      <w:r w:rsidRPr="00CF3733">
        <w:rPr>
          <w:rFonts w:ascii="Times New Roman" w:hAnsi="Times New Roman" w:cs="Times New Roman"/>
          <w:i/>
          <w:color w:val="000000" w:themeColor="text1"/>
          <w:sz w:val="24"/>
          <w:szCs w:val="24"/>
        </w:rPr>
        <w:t xml:space="preserve"> Pendekatan Negosiasi Dalam Studi Kasus Proteksionisme  AS Terhadap Impor Daging Kanada</w:t>
      </w:r>
      <w:r w:rsidRPr="00CF3733">
        <w:rPr>
          <w:rFonts w:ascii="Times New Roman" w:hAnsi="Times New Roman" w:cs="Times New Roman"/>
          <w:color w:val="000000" w:themeColor="text1"/>
          <w:sz w:val="24"/>
          <w:szCs w:val="24"/>
        </w:rPr>
        <w:t>. Universitas Kristen Indonesia</w:t>
      </w:r>
    </w:p>
    <w:p w:rsidR="00044390" w:rsidRPr="002A48D7" w:rsidRDefault="00044390" w:rsidP="00044390">
      <w:pPr>
        <w:spacing w:line="240" w:lineRule="auto"/>
        <w:ind w:left="540" w:hanging="540"/>
        <w:jc w:val="both"/>
        <w:rPr>
          <w:rFonts w:ascii="Times New Roman" w:hAnsi="Times New Roman" w:cs="Times New Roman"/>
          <w:color w:val="000000" w:themeColor="text1"/>
          <w:sz w:val="24"/>
          <w:szCs w:val="24"/>
        </w:rPr>
      </w:pPr>
      <w:proofErr w:type="gramStart"/>
      <w:r w:rsidRPr="002A48D7">
        <w:rPr>
          <w:rFonts w:ascii="Times New Roman" w:hAnsi="Times New Roman" w:cs="Times New Roman"/>
          <w:bCs/>
          <w:sz w:val="24"/>
          <w:szCs w:val="24"/>
        </w:rPr>
        <w:t>Ian F. Fergusson and M. Angeles Villarreal.</w:t>
      </w:r>
      <w:proofErr w:type="gramEnd"/>
      <w:r w:rsidRPr="002A48D7">
        <w:rPr>
          <w:rFonts w:ascii="Times New Roman" w:hAnsi="Times New Roman" w:cs="Times New Roman"/>
          <w:bCs/>
          <w:sz w:val="24"/>
          <w:szCs w:val="24"/>
        </w:rPr>
        <w:t xml:space="preserve"> 2020. </w:t>
      </w:r>
      <w:r w:rsidRPr="002A48D7">
        <w:rPr>
          <w:rFonts w:ascii="Times New Roman" w:hAnsi="Times New Roman" w:cs="Times New Roman"/>
          <w:bCs/>
          <w:i/>
          <w:sz w:val="24"/>
          <w:szCs w:val="24"/>
        </w:rPr>
        <w:t>The United States-Mexico-Canada Agreement (USMCA)</w:t>
      </w:r>
      <w:r w:rsidRPr="002A48D7">
        <w:rPr>
          <w:rFonts w:ascii="Times New Roman" w:hAnsi="Times New Roman" w:cs="Times New Roman"/>
          <w:bCs/>
          <w:sz w:val="24"/>
          <w:szCs w:val="24"/>
        </w:rPr>
        <w:t xml:space="preserve">. R44981. United </w:t>
      </w:r>
      <w:proofErr w:type="gramStart"/>
      <w:r w:rsidRPr="002A48D7">
        <w:rPr>
          <w:rFonts w:ascii="Times New Roman" w:hAnsi="Times New Roman" w:cs="Times New Roman"/>
          <w:bCs/>
          <w:sz w:val="24"/>
          <w:szCs w:val="24"/>
        </w:rPr>
        <w:t>States :</w:t>
      </w:r>
      <w:proofErr w:type="gramEnd"/>
      <w:r w:rsidRPr="002A48D7">
        <w:rPr>
          <w:rFonts w:ascii="Times New Roman" w:hAnsi="Times New Roman" w:cs="Times New Roman"/>
          <w:bCs/>
          <w:sz w:val="24"/>
          <w:szCs w:val="24"/>
        </w:rPr>
        <w:t xml:space="preserve"> Congressional Research Service</w:t>
      </w:r>
    </w:p>
    <w:p w:rsidR="00044390" w:rsidRPr="00CF3733" w:rsidRDefault="00044390" w:rsidP="00044390">
      <w:pPr>
        <w:spacing w:line="240" w:lineRule="auto"/>
        <w:ind w:left="540" w:hanging="540"/>
        <w:jc w:val="both"/>
        <w:rPr>
          <w:rFonts w:ascii="Times New Roman" w:eastAsia="SimSun" w:hAnsi="Times New Roman" w:cs="Times New Roman"/>
          <w:iCs/>
          <w:color w:val="000000" w:themeColor="text1"/>
          <w:sz w:val="24"/>
          <w:szCs w:val="24"/>
          <w:lang w:eastAsia="id-ID"/>
        </w:rPr>
      </w:pPr>
      <w:proofErr w:type="gramStart"/>
      <w:r w:rsidRPr="00CF3733">
        <w:rPr>
          <w:rFonts w:ascii="Times New Roman" w:hAnsi="Times New Roman" w:cs="Times New Roman"/>
          <w:color w:val="000000" w:themeColor="text1"/>
          <w:sz w:val="24"/>
          <w:szCs w:val="24"/>
        </w:rPr>
        <w:t>Levy, Philip I. 2009.</w:t>
      </w:r>
      <w:proofErr w:type="gramEnd"/>
      <w:r w:rsidRPr="00CF3733">
        <w:rPr>
          <w:rFonts w:ascii="Times New Roman" w:hAnsi="Times New Roman" w:cs="Times New Roman"/>
          <w:color w:val="000000" w:themeColor="text1"/>
          <w:sz w:val="24"/>
          <w:szCs w:val="24"/>
        </w:rPr>
        <w:t xml:space="preserve"> </w:t>
      </w:r>
      <w:r w:rsidRPr="00CF3733">
        <w:rPr>
          <w:rFonts w:ascii="Times New Roman" w:hAnsi="Times New Roman" w:cs="Times New Roman"/>
          <w:color w:val="000000" w:themeColor="text1"/>
          <w:sz w:val="24"/>
          <w:szCs w:val="24"/>
        </w:rPr>
        <w:tab/>
      </w:r>
      <w:r w:rsidRPr="00CF3733">
        <w:rPr>
          <w:rFonts w:ascii="Times New Roman" w:eastAsia="SimSun" w:hAnsi="Times New Roman" w:cs="Times New Roman"/>
          <w:i/>
          <w:color w:val="000000" w:themeColor="text1"/>
          <w:sz w:val="24"/>
          <w:szCs w:val="24"/>
          <w:lang w:eastAsia="id-ID"/>
        </w:rPr>
        <w:t xml:space="preserve">Imaginative Obstruction: Modern Protectionism in the Global Economy </w:t>
      </w:r>
      <w:r w:rsidRPr="00CF3733">
        <w:rPr>
          <w:rFonts w:ascii="Times New Roman" w:eastAsia="SimSun" w:hAnsi="Times New Roman" w:cs="Times New Roman"/>
          <w:color w:val="000000" w:themeColor="text1"/>
          <w:sz w:val="24"/>
          <w:szCs w:val="24"/>
          <w:lang w:eastAsia="id-ID"/>
        </w:rPr>
        <w:t xml:space="preserve">dalam </w:t>
      </w:r>
      <w:r w:rsidRPr="00CF3733">
        <w:rPr>
          <w:rFonts w:ascii="Times New Roman" w:eastAsia="SimSun" w:hAnsi="Times New Roman" w:cs="Times New Roman"/>
          <w:iCs/>
          <w:color w:val="000000" w:themeColor="text1"/>
          <w:sz w:val="24"/>
          <w:szCs w:val="24"/>
          <w:lang w:eastAsia="id-ID"/>
        </w:rPr>
        <w:t xml:space="preserve">Georgetown Journal of International Affairs Volume. </w:t>
      </w:r>
      <w:proofErr w:type="gramStart"/>
      <w:r w:rsidRPr="00CF3733">
        <w:rPr>
          <w:rFonts w:ascii="Times New Roman" w:eastAsia="SimSun" w:hAnsi="Times New Roman" w:cs="Times New Roman"/>
          <w:iCs/>
          <w:color w:val="000000" w:themeColor="text1"/>
          <w:sz w:val="24"/>
          <w:szCs w:val="24"/>
          <w:lang w:eastAsia="id-ID"/>
        </w:rPr>
        <w:t>10 No. 2.</w:t>
      </w:r>
      <w:proofErr w:type="gramEnd"/>
      <w:r w:rsidRPr="00CF3733">
        <w:rPr>
          <w:rFonts w:ascii="Times New Roman" w:eastAsia="SimSun" w:hAnsi="Times New Roman" w:cs="Times New Roman"/>
          <w:iCs/>
          <w:color w:val="000000" w:themeColor="text1"/>
          <w:sz w:val="24"/>
          <w:szCs w:val="24"/>
          <w:lang w:eastAsia="id-ID"/>
        </w:rPr>
        <w:t xml:space="preserve"> </w:t>
      </w:r>
      <w:proofErr w:type="gramStart"/>
      <w:r w:rsidRPr="00CF3733">
        <w:rPr>
          <w:rFonts w:ascii="Times New Roman" w:eastAsia="SimSun" w:hAnsi="Times New Roman" w:cs="Times New Roman"/>
          <w:iCs/>
          <w:color w:val="000000" w:themeColor="text1"/>
          <w:sz w:val="24"/>
          <w:szCs w:val="24"/>
          <w:lang w:eastAsia="id-ID"/>
        </w:rPr>
        <w:t>Georgetown University Press.</w:t>
      </w:r>
      <w:proofErr w:type="gramEnd"/>
      <w:r w:rsidRPr="00CF3733">
        <w:rPr>
          <w:rFonts w:ascii="Times New Roman" w:eastAsia="SimSun" w:hAnsi="Times New Roman" w:cs="Times New Roman"/>
          <w:iCs/>
          <w:color w:val="000000" w:themeColor="text1"/>
          <w:sz w:val="24"/>
          <w:szCs w:val="24"/>
          <w:lang w:eastAsia="id-ID"/>
        </w:rPr>
        <w:t xml:space="preserve"> </w:t>
      </w:r>
      <w:proofErr w:type="gramStart"/>
      <w:r w:rsidRPr="00CF3733">
        <w:rPr>
          <w:rFonts w:ascii="Times New Roman" w:eastAsia="SimSun" w:hAnsi="Times New Roman" w:cs="Times New Roman"/>
          <w:iCs/>
          <w:color w:val="000000" w:themeColor="text1"/>
          <w:sz w:val="24"/>
          <w:szCs w:val="24"/>
          <w:lang w:eastAsia="id-ID"/>
        </w:rPr>
        <w:t>Hal.</w:t>
      </w:r>
      <w:proofErr w:type="gramEnd"/>
      <w:r w:rsidRPr="00CF3733">
        <w:rPr>
          <w:rFonts w:ascii="Times New Roman" w:eastAsia="SimSun" w:hAnsi="Times New Roman" w:cs="Times New Roman"/>
          <w:iCs/>
          <w:color w:val="000000" w:themeColor="text1"/>
          <w:sz w:val="24"/>
          <w:szCs w:val="24"/>
          <w:lang w:eastAsia="id-ID"/>
        </w:rPr>
        <w:t xml:space="preserve"> 7-14</w:t>
      </w:r>
    </w:p>
    <w:p w:rsidR="00044390" w:rsidRPr="00CF3733" w:rsidRDefault="00044390" w:rsidP="00044390">
      <w:pPr>
        <w:spacing w:line="240" w:lineRule="auto"/>
        <w:ind w:left="540" w:hanging="540"/>
        <w:jc w:val="both"/>
        <w:rPr>
          <w:rFonts w:ascii="Times New Roman" w:eastAsia="SimSun" w:hAnsi="Times New Roman" w:cs="Times New Roman"/>
          <w:iCs/>
          <w:color w:val="000000" w:themeColor="text1"/>
          <w:sz w:val="24"/>
          <w:szCs w:val="24"/>
          <w:lang w:eastAsia="id-ID"/>
        </w:rPr>
      </w:pPr>
      <w:r w:rsidRPr="00CF3733">
        <w:rPr>
          <w:rFonts w:ascii="Times New Roman" w:eastAsia="SimSun" w:hAnsi="Times New Roman" w:cs="Times New Roman"/>
          <w:iCs/>
          <w:color w:val="000000" w:themeColor="text1"/>
          <w:sz w:val="24"/>
          <w:szCs w:val="24"/>
          <w:lang w:eastAsia="id-ID"/>
        </w:rPr>
        <w:lastRenderedPageBreak/>
        <w:t xml:space="preserve">Munawaroh, Siti. 2019. </w:t>
      </w:r>
      <w:r w:rsidRPr="00CF3733">
        <w:rPr>
          <w:rFonts w:ascii="Times New Roman" w:hAnsi="Times New Roman" w:cs="Times New Roman"/>
          <w:i/>
          <w:sz w:val="24"/>
          <w:szCs w:val="24"/>
        </w:rPr>
        <w:t>Dampak Perang Dagang Amerika Serikat-Tiongkok Terhadap Indonesia Tahun 2018</w:t>
      </w:r>
      <w:proofErr w:type="gramStart"/>
      <w:r w:rsidRPr="00CF3733">
        <w:rPr>
          <w:rFonts w:ascii="Times New Roman" w:hAnsi="Times New Roman" w:cs="Times New Roman"/>
          <w:sz w:val="24"/>
          <w:szCs w:val="24"/>
        </w:rPr>
        <w:t>,  Surabaya</w:t>
      </w:r>
      <w:proofErr w:type="gramEnd"/>
      <w:r w:rsidRPr="00CF3733">
        <w:rPr>
          <w:rFonts w:ascii="Times New Roman" w:hAnsi="Times New Roman" w:cs="Times New Roman"/>
          <w:sz w:val="24"/>
          <w:szCs w:val="24"/>
        </w:rPr>
        <w:t xml:space="preserve"> : Universitas Islam Negeri Sunan Ampel</w:t>
      </w:r>
    </w:p>
    <w:p w:rsidR="00044390" w:rsidRPr="00CF3733" w:rsidRDefault="00044390" w:rsidP="00044390">
      <w:pPr>
        <w:spacing w:line="240" w:lineRule="auto"/>
        <w:ind w:left="540" w:hanging="540"/>
        <w:jc w:val="both"/>
        <w:rPr>
          <w:rFonts w:ascii="Times New Roman" w:hAnsi="Times New Roman" w:cs="Times New Roman"/>
          <w:color w:val="000000" w:themeColor="text1"/>
          <w:sz w:val="24"/>
          <w:szCs w:val="24"/>
        </w:rPr>
      </w:pPr>
      <w:r w:rsidRPr="00CF3733">
        <w:rPr>
          <w:rFonts w:ascii="Times New Roman" w:eastAsia="SimSun" w:hAnsi="Times New Roman" w:cs="Times New Roman"/>
          <w:iCs/>
          <w:color w:val="000000" w:themeColor="text1"/>
          <w:sz w:val="24"/>
          <w:szCs w:val="24"/>
          <w:lang w:eastAsia="id-ID"/>
        </w:rPr>
        <w:t xml:space="preserve">Putra Firgiawan, Didiek. 2014. </w:t>
      </w:r>
      <w:r w:rsidRPr="00CF3733">
        <w:rPr>
          <w:rFonts w:ascii="Times New Roman" w:hAnsi="Times New Roman" w:cs="Times New Roman"/>
          <w:i/>
          <w:color w:val="000000" w:themeColor="text1"/>
          <w:sz w:val="24"/>
          <w:szCs w:val="24"/>
        </w:rPr>
        <w:t>Pengaruh Regulasi North America Free Trade Area (NAFTA) Terhadap Ekspor Produk Pertanian Meksiko ke Kanada dan AS Tahun 2004-2009</w:t>
      </w:r>
      <w:r w:rsidRPr="00CF3733">
        <w:rPr>
          <w:rFonts w:ascii="Times New Roman" w:hAnsi="Times New Roman" w:cs="Times New Roman"/>
          <w:color w:val="000000" w:themeColor="text1"/>
          <w:sz w:val="24"/>
          <w:szCs w:val="24"/>
        </w:rPr>
        <w:t xml:space="preserve">.Vol. 1 No. 02. Universitas Riau. </w:t>
      </w:r>
      <w:proofErr w:type="gramStart"/>
      <w:r w:rsidRPr="00CF3733">
        <w:rPr>
          <w:rFonts w:ascii="Times New Roman" w:hAnsi="Times New Roman" w:cs="Times New Roman"/>
          <w:color w:val="000000" w:themeColor="text1"/>
          <w:sz w:val="24"/>
          <w:szCs w:val="24"/>
        </w:rPr>
        <w:t>Hal.</w:t>
      </w:r>
      <w:proofErr w:type="gramEnd"/>
      <w:r w:rsidRPr="00CF3733">
        <w:rPr>
          <w:rFonts w:ascii="Times New Roman" w:hAnsi="Times New Roman" w:cs="Times New Roman"/>
          <w:color w:val="000000" w:themeColor="text1"/>
          <w:sz w:val="24"/>
          <w:szCs w:val="24"/>
        </w:rPr>
        <w:t xml:space="preserve"> 3-4</w:t>
      </w:r>
    </w:p>
    <w:p w:rsidR="00044390" w:rsidRDefault="00044390" w:rsidP="00044390">
      <w:pPr>
        <w:spacing w:line="240" w:lineRule="auto"/>
        <w:ind w:left="540" w:hanging="540"/>
        <w:jc w:val="both"/>
        <w:rPr>
          <w:rFonts w:ascii="Times New Roman" w:hAnsi="Times New Roman" w:cs="Times New Roman"/>
          <w:color w:val="000000" w:themeColor="text1"/>
          <w:sz w:val="24"/>
          <w:szCs w:val="24"/>
        </w:rPr>
      </w:pPr>
      <w:r w:rsidRPr="00CF3733">
        <w:rPr>
          <w:rFonts w:ascii="Times New Roman" w:hAnsi="Times New Roman" w:cs="Times New Roman"/>
          <w:color w:val="000000" w:themeColor="text1"/>
          <w:sz w:val="24"/>
          <w:szCs w:val="24"/>
        </w:rPr>
        <w:t xml:space="preserve">Rastikarany, Hikmah. </w:t>
      </w:r>
      <w:proofErr w:type="gramStart"/>
      <w:r w:rsidRPr="00CF3733">
        <w:rPr>
          <w:rFonts w:ascii="Times New Roman" w:hAnsi="Times New Roman" w:cs="Times New Roman"/>
          <w:color w:val="000000" w:themeColor="text1"/>
          <w:sz w:val="24"/>
          <w:szCs w:val="24"/>
        </w:rPr>
        <w:t xml:space="preserve">2008. </w:t>
      </w:r>
      <w:r w:rsidRPr="00CF3733">
        <w:rPr>
          <w:rFonts w:ascii="Times New Roman" w:hAnsi="Times New Roman" w:cs="Times New Roman"/>
          <w:i/>
          <w:color w:val="000000" w:themeColor="text1"/>
          <w:sz w:val="24"/>
          <w:szCs w:val="24"/>
        </w:rPr>
        <w:t>Analisis Pengaruh Kebijakan Tarif Dan Non Tarif Uni Eropa Terhadap Ekspor Tuna Indonesia</w:t>
      </w:r>
      <w:r w:rsidRPr="00CF3733">
        <w:rPr>
          <w:rFonts w:ascii="Times New Roman" w:hAnsi="Times New Roman" w:cs="Times New Roman"/>
          <w:color w:val="000000" w:themeColor="text1"/>
          <w:sz w:val="24"/>
          <w:szCs w:val="24"/>
        </w:rPr>
        <w:t>.</w:t>
      </w:r>
      <w:proofErr w:type="gramEnd"/>
      <w:r w:rsidRPr="00CF3733">
        <w:rPr>
          <w:rFonts w:ascii="Times New Roman" w:hAnsi="Times New Roman" w:cs="Times New Roman"/>
          <w:color w:val="000000" w:themeColor="text1"/>
          <w:sz w:val="24"/>
          <w:szCs w:val="24"/>
        </w:rPr>
        <w:t xml:space="preserve"> </w:t>
      </w:r>
      <w:proofErr w:type="gramStart"/>
      <w:r w:rsidRPr="00CF3733">
        <w:rPr>
          <w:rFonts w:ascii="Times New Roman" w:hAnsi="Times New Roman" w:cs="Times New Roman"/>
          <w:color w:val="000000" w:themeColor="text1"/>
          <w:sz w:val="24"/>
          <w:szCs w:val="24"/>
        </w:rPr>
        <w:t>Bogor :Institut</w:t>
      </w:r>
      <w:proofErr w:type="gramEnd"/>
      <w:r w:rsidRPr="00CF3733">
        <w:rPr>
          <w:rFonts w:ascii="Times New Roman" w:hAnsi="Times New Roman" w:cs="Times New Roman"/>
          <w:color w:val="000000" w:themeColor="text1"/>
          <w:sz w:val="24"/>
          <w:szCs w:val="24"/>
        </w:rPr>
        <w:t xml:space="preserve"> Pertanian Bogor. </w:t>
      </w:r>
      <w:proofErr w:type="gramStart"/>
      <w:r w:rsidRPr="00CF3733">
        <w:rPr>
          <w:rFonts w:ascii="Times New Roman" w:hAnsi="Times New Roman" w:cs="Times New Roman"/>
          <w:color w:val="000000" w:themeColor="text1"/>
          <w:sz w:val="24"/>
          <w:szCs w:val="24"/>
        </w:rPr>
        <w:t>Hal.</w:t>
      </w:r>
      <w:proofErr w:type="gramEnd"/>
      <w:r w:rsidRPr="00CF3733">
        <w:rPr>
          <w:rFonts w:ascii="Times New Roman" w:hAnsi="Times New Roman" w:cs="Times New Roman"/>
          <w:color w:val="000000" w:themeColor="text1"/>
          <w:sz w:val="24"/>
          <w:szCs w:val="24"/>
        </w:rPr>
        <w:t xml:space="preserve"> 19-22</w:t>
      </w:r>
    </w:p>
    <w:p w:rsidR="00044390" w:rsidRDefault="00044390" w:rsidP="00044390">
      <w:pPr>
        <w:spacing w:line="240" w:lineRule="auto"/>
        <w:ind w:left="540" w:hanging="540"/>
        <w:jc w:val="both"/>
        <w:rPr>
          <w:rFonts w:ascii="Times New Roman" w:hAnsi="Times New Roman" w:cs="Times New Roman"/>
        </w:rPr>
      </w:pPr>
      <w:r w:rsidRPr="008C7260">
        <w:rPr>
          <w:rFonts w:ascii="Times New Roman" w:hAnsi="Times New Roman" w:cs="Times New Roman"/>
        </w:rPr>
        <w:t>White</w:t>
      </w:r>
      <w:r>
        <w:rPr>
          <w:rFonts w:ascii="Times New Roman" w:hAnsi="Times New Roman" w:cs="Times New Roman"/>
        </w:rPr>
        <w:t xml:space="preserve"> Timothy J. 1998. </w:t>
      </w:r>
      <w:r w:rsidRPr="008C7260">
        <w:rPr>
          <w:rFonts w:ascii="Times New Roman" w:hAnsi="Times New Roman" w:cs="Times New Roman"/>
          <w:i/>
          <w:iCs/>
        </w:rPr>
        <w:t>American Participation in NAFTA: Economic Incentives, Influence, and Domestic Politics</w:t>
      </w:r>
      <w:r>
        <w:rPr>
          <w:rFonts w:ascii="Times New Roman" w:hAnsi="Times New Roman" w:cs="Times New Roman"/>
          <w:iCs/>
        </w:rPr>
        <w:t xml:space="preserve"> </w:t>
      </w:r>
      <w:proofErr w:type="gramStart"/>
      <w:r>
        <w:rPr>
          <w:rFonts w:ascii="Times New Roman" w:hAnsi="Times New Roman" w:cs="Times New Roman"/>
          <w:iCs/>
        </w:rPr>
        <w:t xml:space="preserve">Dalam </w:t>
      </w:r>
      <w:r w:rsidRPr="008C7260">
        <w:rPr>
          <w:rFonts w:ascii="Times New Roman" w:hAnsi="Times New Roman" w:cs="Times New Roman"/>
          <w:iCs/>
        </w:rPr>
        <w:t xml:space="preserve"> </w:t>
      </w:r>
      <w:r w:rsidRPr="008C7260">
        <w:rPr>
          <w:rFonts w:ascii="Times New Roman" w:hAnsi="Times New Roman" w:cs="Times New Roman"/>
        </w:rPr>
        <w:t>International</w:t>
      </w:r>
      <w:proofErr w:type="gramEnd"/>
      <w:r w:rsidRPr="008C7260">
        <w:rPr>
          <w:rFonts w:ascii="Times New Roman" w:hAnsi="Times New Roman" w:cs="Times New Roman"/>
        </w:rPr>
        <w:t xml:space="preserve"> Journ</w:t>
      </w:r>
      <w:r>
        <w:rPr>
          <w:rFonts w:ascii="Times New Roman" w:hAnsi="Times New Roman" w:cs="Times New Roman"/>
        </w:rPr>
        <w:t xml:space="preserve">al on World Peace. </w:t>
      </w:r>
      <w:proofErr w:type="gramStart"/>
      <w:r>
        <w:rPr>
          <w:rFonts w:ascii="Times New Roman" w:hAnsi="Times New Roman" w:cs="Times New Roman"/>
        </w:rPr>
        <w:t>USA :</w:t>
      </w:r>
      <w:proofErr w:type="gramEnd"/>
      <w:r>
        <w:rPr>
          <w:rFonts w:ascii="Times New Roman" w:hAnsi="Times New Roman" w:cs="Times New Roman"/>
        </w:rPr>
        <w:t xml:space="preserve"> </w:t>
      </w:r>
      <w:r w:rsidRPr="008C7260">
        <w:rPr>
          <w:rFonts w:ascii="Times New Roman" w:hAnsi="Times New Roman" w:cs="Times New Roman"/>
        </w:rPr>
        <w:t>Xavier</w:t>
      </w:r>
      <w:r>
        <w:rPr>
          <w:rFonts w:ascii="Times New Roman" w:hAnsi="Times New Roman" w:cs="Times New Roman"/>
        </w:rPr>
        <w:t xml:space="preserve"> </w:t>
      </w:r>
      <w:r w:rsidRPr="008C7260">
        <w:rPr>
          <w:rFonts w:ascii="Times New Roman" w:hAnsi="Times New Roman" w:cs="Times New Roman"/>
        </w:rPr>
        <w:t>University</w:t>
      </w:r>
    </w:p>
    <w:p w:rsidR="00044390" w:rsidRPr="00CF3733" w:rsidRDefault="00044390" w:rsidP="00044390">
      <w:pPr>
        <w:spacing w:line="240" w:lineRule="auto"/>
        <w:jc w:val="both"/>
        <w:rPr>
          <w:rFonts w:ascii="Times New Roman" w:hAnsi="Times New Roman" w:cs="Times New Roman"/>
          <w:b/>
          <w:color w:val="000000" w:themeColor="text1"/>
          <w:sz w:val="24"/>
          <w:szCs w:val="24"/>
        </w:rPr>
      </w:pPr>
      <w:r w:rsidRPr="00CF3733">
        <w:rPr>
          <w:rFonts w:ascii="Times New Roman" w:hAnsi="Times New Roman" w:cs="Times New Roman"/>
          <w:b/>
          <w:color w:val="000000" w:themeColor="text1"/>
          <w:sz w:val="24"/>
          <w:szCs w:val="24"/>
        </w:rPr>
        <w:t>Internet</w:t>
      </w:r>
    </w:p>
    <w:p w:rsidR="00044390" w:rsidRPr="00044390" w:rsidRDefault="00044390" w:rsidP="00044390">
      <w:pPr>
        <w:spacing w:line="240" w:lineRule="auto"/>
        <w:ind w:left="540" w:hanging="540"/>
        <w:jc w:val="both"/>
        <w:rPr>
          <w:rFonts w:ascii="Times New Roman" w:hAnsi="Times New Roman" w:cs="Times New Roman"/>
          <w:color w:val="000000" w:themeColor="text1"/>
          <w:sz w:val="24"/>
          <w:szCs w:val="24"/>
        </w:rPr>
      </w:pPr>
      <w:r w:rsidRPr="00044390">
        <w:rPr>
          <w:rFonts w:ascii="Times New Roman" w:hAnsi="Times New Roman" w:cs="Times New Roman"/>
          <w:color w:val="000000" w:themeColor="text1"/>
          <w:sz w:val="24"/>
          <w:szCs w:val="24"/>
        </w:rPr>
        <w:t xml:space="preserve">Austen, Adam. 2018. </w:t>
      </w:r>
      <w:r w:rsidRPr="00044390">
        <w:rPr>
          <w:rFonts w:ascii="Times New Roman" w:hAnsi="Times New Roman" w:cs="Times New Roman"/>
          <w:i/>
          <w:color w:val="000000" w:themeColor="text1"/>
          <w:sz w:val="24"/>
          <w:szCs w:val="24"/>
        </w:rPr>
        <w:t>Canada Stands Up for Our Steel and Aluminum Workers and Industry</w:t>
      </w:r>
      <w:r w:rsidRPr="00044390">
        <w:rPr>
          <w:rFonts w:ascii="Times New Roman" w:hAnsi="Times New Roman" w:cs="Times New Roman"/>
          <w:color w:val="000000" w:themeColor="text1"/>
          <w:sz w:val="24"/>
          <w:szCs w:val="24"/>
        </w:rPr>
        <w:t xml:space="preserve">. Dalam </w:t>
      </w:r>
      <w:hyperlink r:id="rId9" w:history="1">
        <w:r w:rsidRPr="00044390">
          <w:rPr>
            <w:rStyle w:val="Hyperlink"/>
            <w:rFonts w:ascii="Times New Roman" w:hAnsi="Times New Roman" w:cs="Times New Roman"/>
            <w:color w:val="000000" w:themeColor="text1"/>
            <w:sz w:val="24"/>
            <w:szCs w:val="24"/>
            <w:u w:val="none"/>
          </w:rPr>
          <w:t>https://www.canada.ca/en/global-affairs/news/2018/06/canada-stands-up-for-our-steel-and-aluminum-workers-and-industry.html</w:t>
        </w:r>
      </w:hyperlink>
      <w:r w:rsidRPr="00044390">
        <w:rPr>
          <w:rFonts w:ascii="Times New Roman" w:hAnsi="Times New Roman" w:cs="Times New Roman"/>
          <w:color w:val="000000" w:themeColor="text1"/>
          <w:sz w:val="24"/>
          <w:szCs w:val="24"/>
        </w:rPr>
        <w:t xml:space="preserve"> diakses pada 13 Agustus 2020</w:t>
      </w:r>
    </w:p>
    <w:p w:rsidR="00044390" w:rsidRPr="00044390" w:rsidRDefault="00417DEA" w:rsidP="00044390">
      <w:pPr>
        <w:spacing w:line="240" w:lineRule="auto"/>
        <w:ind w:left="540" w:hanging="540"/>
        <w:jc w:val="both"/>
        <w:rPr>
          <w:rFonts w:ascii="Times New Roman" w:hAnsi="Times New Roman" w:cs="Times New Roman"/>
          <w:color w:val="000000" w:themeColor="text1"/>
          <w:sz w:val="24"/>
          <w:szCs w:val="24"/>
        </w:rPr>
      </w:pPr>
      <w:hyperlink r:id="rId10" w:history="1">
        <w:proofErr w:type="gramStart"/>
        <w:r w:rsidR="00044390" w:rsidRPr="00044390">
          <w:rPr>
            <w:rStyle w:val="Hyperlink"/>
            <w:rFonts w:ascii="Times New Roman" w:hAnsi="Times New Roman" w:cs="Times New Roman"/>
            <w:color w:val="000000" w:themeColor="text1"/>
            <w:sz w:val="24"/>
            <w:szCs w:val="24"/>
            <w:u w:val="none"/>
          </w:rPr>
          <w:t>Bureau of Western Hemisphere Affairs</w:t>
        </w:r>
      </w:hyperlink>
      <w:r w:rsidR="00044390" w:rsidRPr="00044390">
        <w:rPr>
          <w:rFonts w:ascii="Times New Roman" w:hAnsi="Times New Roman" w:cs="Times New Roman"/>
          <w:color w:val="000000" w:themeColor="text1"/>
          <w:sz w:val="24"/>
          <w:szCs w:val="24"/>
        </w:rPr>
        <w:t>.</w:t>
      </w:r>
      <w:proofErr w:type="gramEnd"/>
      <w:r w:rsidR="00044390" w:rsidRPr="00044390">
        <w:rPr>
          <w:rFonts w:ascii="Times New Roman" w:hAnsi="Times New Roman" w:cs="Times New Roman"/>
          <w:color w:val="000000" w:themeColor="text1"/>
          <w:sz w:val="24"/>
          <w:szCs w:val="24"/>
        </w:rPr>
        <w:t xml:space="preserve"> 2020. </w:t>
      </w:r>
      <w:r w:rsidR="00044390" w:rsidRPr="00044390">
        <w:rPr>
          <w:rFonts w:ascii="Times New Roman" w:hAnsi="Times New Roman" w:cs="Times New Roman"/>
          <w:i/>
          <w:color w:val="000000" w:themeColor="text1"/>
          <w:sz w:val="24"/>
          <w:szCs w:val="24"/>
        </w:rPr>
        <w:t xml:space="preserve">US Relations </w:t>
      </w:r>
      <w:proofErr w:type="gramStart"/>
      <w:r w:rsidR="00044390" w:rsidRPr="00044390">
        <w:rPr>
          <w:rFonts w:ascii="Times New Roman" w:hAnsi="Times New Roman" w:cs="Times New Roman"/>
          <w:i/>
          <w:color w:val="000000" w:themeColor="text1"/>
          <w:sz w:val="24"/>
          <w:szCs w:val="24"/>
        </w:rPr>
        <w:t>With</w:t>
      </w:r>
      <w:proofErr w:type="gramEnd"/>
      <w:r w:rsidR="00044390" w:rsidRPr="00044390">
        <w:rPr>
          <w:rFonts w:ascii="Times New Roman" w:hAnsi="Times New Roman" w:cs="Times New Roman"/>
          <w:i/>
          <w:color w:val="000000" w:themeColor="text1"/>
          <w:sz w:val="24"/>
          <w:szCs w:val="24"/>
        </w:rPr>
        <w:t xml:space="preserve"> Canada</w:t>
      </w:r>
      <w:r w:rsidR="00044390" w:rsidRPr="00044390">
        <w:rPr>
          <w:rFonts w:ascii="Times New Roman" w:hAnsi="Times New Roman" w:cs="Times New Roman"/>
          <w:color w:val="000000" w:themeColor="text1"/>
          <w:sz w:val="24"/>
          <w:szCs w:val="24"/>
        </w:rPr>
        <w:t xml:space="preserve">. Dalam </w:t>
      </w:r>
      <w:hyperlink r:id="rId11" w:history="1">
        <w:r w:rsidR="00044390" w:rsidRPr="00044390">
          <w:rPr>
            <w:rStyle w:val="Hyperlink"/>
            <w:rFonts w:ascii="Times New Roman" w:hAnsi="Times New Roman" w:cs="Times New Roman"/>
            <w:color w:val="000000" w:themeColor="text1"/>
            <w:sz w:val="24"/>
            <w:szCs w:val="24"/>
            <w:u w:val="none"/>
          </w:rPr>
          <w:t>https://www.state.gov/u-s-relations-with-canada/</w:t>
        </w:r>
      </w:hyperlink>
      <w:r w:rsidR="00044390" w:rsidRPr="00044390">
        <w:rPr>
          <w:rFonts w:ascii="Times New Roman" w:hAnsi="Times New Roman" w:cs="Times New Roman"/>
          <w:color w:val="000000" w:themeColor="text1"/>
          <w:sz w:val="24"/>
          <w:szCs w:val="24"/>
        </w:rPr>
        <w:t xml:space="preserve"> diakses pada tanggal 17 Mei 2021</w:t>
      </w:r>
    </w:p>
    <w:p w:rsidR="00044390" w:rsidRPr="00044390" w:rsidRDefault="00044390" w:rsidP="00044390">
      <w:pPr>
        <w:spacing w:line="240" w:lineRule="auto"/>
        <w:ind w:left="540" w:hanging="540"/>
        <w:jc w:val="both"/>
        <w:rPr>
          <w:rFonts w:ascii="Times New Roman" w:hAnsi="Times New Roman" w:cs="Times New Roman"/>
          <w:b/>
          <w:color w:val="000000" w:themeColor="text1"/>
          <w:sz w:val="24"/>
          <w:szCs w:val="24"/>
        </w:rPr>
      </w:pPr>
      <w:r w:rsidRPr="00044390">
        <w:rPr>
          <w:rFonts w:ascii="Times New Roman" w:hAnsi="Times New Roman" w:cs="Times New Roman"/>
          <w:color w:val="000000" w:themeColor="text1"/>
          <w:sz w:val="24"/>
          <w:szCs w:val="24"/>
        </w:rPr>
        <w:t xml:space="preserve">Canorea, Irene Martinez. 2018. </w:t>
      </w:r>
      <w:r w:rsidRPr="00044390">
        <w:rPr>
          <w:rFonts w:ascii="Times New Roman" w:hAnsi="Times New Roman" w:cs="Times New Roman"/>
          <w:i/>
          <w:color w:val="000000" w:themeColor="text1"/>
          <w:sz w:val="24"/>
          <w:szCs w:val="24"/>
        </w:rPr>
        <w:t>Raw Steel MMI: Steel Prices Continue to Lose Momentum</w:t>
      </w:r>
      <w:r w:rsidRPr="00044390">
        <w:rPr>
          <w:rFonts w:ascii="Times New Roman" w:hAnsi="Times New Roman" w:cs="Times New Roman"/>
          <w:color w:val="000000" w:themeColor="text1"/>
          <w:sz w:val="24"/>
          <w:szCs w:val="24"/>
        </w:rPr>
        <w:t xml:space="preserve">. Dalam </w:t>
      </w:r>
      <w:hyperlink r:id="rId12" w:history="1">
        <w:r w:rsidRPr="00044390">
          <w:rPr>
            <w:rStyle w:val="Hyperlink"/>
            <w:rFonts w:ascii="Times New Roman" w:hAnsi="Times New Roman" w:cs="Times New Roman"/>
            <w:color w:val="000000" w:themeColor="text1"/>
            <w:sz w:val="24"/>
            <w:szCs w:val="24"/>
            <w:u w:val="none"/>
          </w:rPr>
          <w:t>https://agmetalminer.com/2018/12/11/raw-steel-mmi-steel-prices-continue-to-lose-momentum/</w:t>
        </w:r>
      </w:hyperlink>
      <w:r w:rsidRPr="00044390">
        <w:rPr>
          <w:rStyle w:val="Hyperlink"/>
          <w:rFonts w:ascii="Times New Roman" w:hAnsi="Times New Roman" w:cs="Times New Roman"/>
          <w:color w:val="000000" w:themeColor="text1"/>
          <w:sz w:val="24"/>
          <w:szCs w:val="24"/>
          <w:u w:val="none"/>
        </w:rPr>
        <w:t xml:space="preserve"> </w:t>
      </w:r>
      <w:r w:rsidRPr="00044390">
        <w:rPr>
          <w:rFonts w:ascii="Times New Roman" w:hAnsi="Times New Roman" w:cs="Times New Roman"/>
          <w:color w:val="000000" w:themeColor="text1"/>
          <w:sz w:val="24"/>
          <w:szCs w:val="24"/>
        </w:rPr>
        <w:t>diakses pada tanggal 07 November 2019</w:t>
      </w:r>
    </w:p>
    <w:p w:rsidR="00044390" w:rsidRPr="00044390" w:rsidRDefault="00044390" w:rsidP="00044390">
      <w:pPr>
        <w:spacing w:line="240" w:lineRule="auto"/>
        <w:ind w:left="540" w:hanging="540"/>
        <w:jc w:val="both"/>
        <w:rPr>
          <w:rFonts w:ascii="Times New Roman" w:hAnsi="Times New Roman" w:cs="Times New Roman"/>
          <w:color w:val="000000" w:themeColor="text1"/>
          <w:sz w:val="24"/>
          <w:szCs w:val="24"/>
        </w:rPr>
      </w:pPr>
      <w:r w:rsidRPr="00044390">
        <w:rPr>
          <w:rFonts w:ascii="Times New Roman" w:hAnsi="Times New Roman" w:cs="Times New Roman"/>
          <w:color w:val="000000" w:themeColor="text1"/>
          <w:sz w:val="24"/>
          <w:szCs w:val="24"/>
        </w:rPr>
        <w:t xml:space="preserve">Franedya, Roy. 2019. </w:t>
      </w:r>
      <w:r w:rsidRPr="00044390">
        <w:rPr>
          <w:rFonts w:ascii="Times New Roman" w:hAnsi="Times New Roman" w:cs="Times New Roman"/>
          <w:i/>
          <w:color w:val="000000" w:themeColor="text1"/>
          <w:sz w:val="24"/>
          <w:szCs w:val="24"/>
        </w:rPr>
        <w:t>Damai, AS Cabut Tarif Impor Baja-Aluminium Kanada &amp; Meksiko</w:t>
      </w:r>
      <w:r w:rsidRPr="00044390">
        <w:rPr>
          <w:rFonts w:ascii="Times New Roman" w:hAnsi="Times New Roman" w:cs="Times New Roman"/>
          <w:color w:val="000000" w:themeColor="text1"/>
          <w:sz w:val="24"/>
          <w:szCs w:val="24"/>
        </w:rPr>
        <w:t xml:space="preserve">. Dalam </w:t>
      </w:r>
      <w:hyperlink r:id="rId13" w:history="1">
        <w:r w:rsidRPr="00044390">
          <w:rPr>
            <w:rStyle w:val="Hyperlink"/>
            <w:rFonts w:ascii="Times New Roman" w:hAnsi="Times New Roman" w:cs="Times New Roman"/>
            <w:color w:val="000000" w:themeColor="text1"/>
            <w:sz w:val="24"/>
            <w:szCs w:val="24"/>
            <w:u w:val="none"/>
          </w:rPr>
          <w:t>https://www.cnbcindonesia.com/news/20190518083231-4-73367/damai-as-cabut-tarif-impor-baja-aluminium-kanada-meksiko</w:t>
        </w:r>
      </w:hyperlink>
      <w:r w:rsidRPr="00044390">
        <w:rPr>
          <w:rFonts w:ascii="Times New Roman" w:hAnsi="Times New Roman" w:cs="Times New Roman"/>
          <w:color w:val="000000" w:themeColor="text1"/>
          <w:sz w:val="24"/>
          <w:szCs w:val="24"/>
        </w:rPr>
        <w:t xml:space="preserve"> diakses pada tanggal 06 Mei 2020</w:t>
      </w:r>
    </w:p>
    <w:p w:rsidR="00044390" w:rsidRPr="00044390" w:rsidRDefault="00044390" w:rsidP="00044390">
      <w:pPr>
        <w:spacing w:line="240" w:lineRule="auto"/>
        <w:ind w:left="540" w:hanging="540"/>
        <w:jc w:val="both"/>
        <w:rPr>
          <w:rStyle w:val="Hyperlink"/>
          <w:rFonts w:ascii="Times New Roman" w:hAnsi="Times New Roman" w:cs="Times New Roman"/>
          <w:color w:val="000000" w:themeColor="text1"/>
          <w:sz w:val="24"/>
          <w:szCs w:val="24"/>
          <w:u w:val="none"/>
        </w:rPr>
      </w:pPr>
      <w:proofErr w:type="gramStart"/>
      <w:r w:rsidRPr="00044390">
        <w:rPr>
          <w:rFonts w:ascii="Times New Roman" w:hAnsi="Times New Roman" w:cs="Times New Roman"/>
          <w:color w:val="000000" w:themeColor="text1"/>
          <w:sz w:val="24"/>
          <w:szCs w:val="24"/>
        </w:rPr>
        <w:t>Global Affairs Canada.</w:t>
      </w:r>
      <w:proofErr w:type="gramEnd"/>
      <w:r w:rsidRPr="00044390">
        <w:rPr>
          <w:rFonts w:ascii="Times New Roman" w:hAnsi="Times New Roman" w:cs="Times New Roman"/>
          <w:color w:val="000000" w:themeColor="text1"/>
          <w:sz w:val="24"/>
          <w:szCs w:val="24"/>
        </w:rPr>
        <w:t xml:space="preserve"> 2018. </w:t>
      </w:r>
      <w:r w:rsidRPr="00044390">
        <w:rPr>
          <w:rFonts w:ascii="Times New Roman" w:hAnsi="Times New Roman" w:cs="Times New Roman"/>
          <w:i/>
          <w:color w:val="000000" w:themeColor="text1"/>
          <w:sz w:val="24"/>
          <w:szCs w:val="24"/>
        </w:rPr>
        <w:t>Canada Stands Up for Our Steel and Aluminum Workers and Industry</w:t>
      </w:r>
      <w:r w:rsidRPr="00044390">
        <w:rPr>
          <w:rFonts w:ascii="Times New Roman" w:hAnsi="Times New Roman" w:cs="Times New Roman"/>
          <w:color w:val="000000" w:themeColor="text1"/>
          <w:sz w:val="24"/>
          <w:szCs w:val="24"/>
        </w:rPr>
        <w:t xml:space="preserve">. Dalam </w:t>
      </w:r>
      <w:hyperlink r:id="rId14" w:history="1">
        <w:r w:rsidRPr="00044390">
          <w:rPr>
            <w:rStyle w:val="Hyperlink"/>
            <w:rFonts w:ascii="Times New Roman" w:hAnsi="Times New Roman" w:cs="Times New Roman"/>
            <w:color w:val="000000" w:themeColor="text1"/>
            <w:sz w:val="24"/>
            <w:szCs w:val="24"/>
            <w:u w:val="none"/>
          </w:rPr>
          <w:t>https://www.canada.ca/en/global-affairs/news/2018/06/canada-stands-up-for-our-steel-and-aluminum-workers-and-industry.html</w:t>
        </w:r>
      </w:hyperlink>
    </w:p>
    <w:p w:rsidR="00044390" w:rsidRPr="00044390" w:rsidRDefault="00044390" w:rsidP="00044390">
      <w:pPr>
        <w:spacing w:line="240" w:lineRule="auto"/>
        <w:ind w:left="540" w:hanging="540"/>
        <w:jc w:val="both"/>
        <w:rPr>
          <w:rStyle w:val="Hyperlink"/>
          <w:rFonts w:ascii="Times New Roman" w:hAnsi="Times New Roman" w:cs="Times New Roman"/>
          <w:color w:val="000000" w:themeColor="text1"/>
          <w:sz w:val="24"/>
          <w:szCs w:val="24"/>
          <w:u w:val="none"/>
        </w:rPr>
      </w:pPr>
      <w:proofErr w:type="gramStart"/>
      <w:r w:rsidRPr="00044390">
        <w:rPr>
          <w:rFonts w:ascii="Times New Roman" w:hAnsi="Times New Roman" w:cs="Times New Roman"/>
          <w:color w:val="000000" w:themeColor="text1"/>
          <w:sz w:val="24"/>
          <w:szCs w:val="24"/>
        </w:rPr>
        <w:t>Global Affairs Canada.</w:t>
      </w:r>
      <w:proofErr w:type="gramEnd"/>
      <w:r w:rsidRPr="00044390">
        <w:rPr>
          <w:rFonts w:ascii="Times New Roman" w:hAnsi="Times New Roman" w:cs="Times New Roman"/>
          <w:color w:val="000000" w:themeColor="text1"/>
          <w:sz w:val="24"/>
          <w:szCs w:val="24"/>
        </w:rPr>
        <w:t xml:space="preserve"> 2018. </w:t>
      </w:r>
      <w:r w:rsidRPr="00044390">
        <w:rPr>
          <w:rFonts w:ascii="Times New Roman" w:hAnsi="Times New Roman" w:cs="Times New Roman"/>
          <w:i/>
          <w:color w:val="000000" w:themeColor="text1"/>
          <w:sz w:val="24"/>
          <w:szCs w:val="24"/>
        </w:rPr>
        <w:t>Support for Canadian Steel and Aluminum Workers and Industry</w:t>
      </w:r>
      <w:r w:rsidRPr="00044390">
        <w:rPr>
          <w:rFonts w:ascii="Times New Roman" w:hAnsi="Times New Roman" w:cs="Times New Roman"/>
          <w:color w:val="000000" w:themeColor="text1"/>
          <w:sz w:val="24"/>
          <w:szCs w:val="24"/>
        </w:rPr>
        <w:t xml:space="preserve">. Dalam </w:t>
      </w:r>
      <w:hyperlink r:id="rId15" w:history="1">
        <w:r w:rsidRPr="00044390">
          <w:rPr>
            <w:rStyle w:val="Hyperlink"/>
            <w:rFonts w:ascii="Times New Roman" w:hAnsi="Times New Roman" w:cs="Times New Roman"/>
            <w:color w:val="000000" w:themeColor="text1"/>
            <w:sz w:val="24"/>
            <w:szCs w:val="24"/>
            <w:u w:val="none"/>
          </w:rPr>
          <w:t>https://www.canada.ca/en/global-affairs/news/2018/06/support-for-canadian-steel-and-aluminum-workers-and-industry.html</w:t>
        </w:r>
      </w:hyperlink>
    </w:p>
    <w:p w:rsidR="00044390" w:rsidRPr="00044390" w:rsidRDefault="00044390" w:rsidP="00044390">
      <w:pPr>
        <w:spacing w:line="240" w:lineRule="auto"/>
        <w:ind w:left="540" w:hanging="540"/>
        <w:jc w:val="both"/>
        <w:rPr>
          <w:rStyle w:val="Hyperlink"/>
          <w:rFonts w:ascii="Times New Roman" w:hAnsi="Times New Roman" w:cs="Times New Roman"/>
          <w:color w:val="000000" w:themeColor="text1"/>
          <w:sz w:val="24"/>
          <w:szCs w:val="24"/>
          <w:u w:val="none"/>
        </w:rPr>
      </w:pPr>
      <w:r w:rsidRPr="00044390">
        <w:rPr>
          <w:rFonts w:ascii="Times New Roman" w:hAnsi="Times New Roman" w:cs="Times New Roman"/>
          <w:color w:val="000000" w:themeColor="text1"/>
        </w:rPr>
        <w:t xml:space="preserve">MaGoldstein Matthew. 2001. </w:t>
      </w:r>
      <w:proofErr w:type="gramStart"/>
      <w:r w:rsidRPr="00044390">
        <w:rPr>
          <w:rFonts w:ascii="Times New Roman" w:hAnsi="Times New Roman" w:cs="Times New Roman"/>
          <w:i/>
          <w:color w:val="000000" w:themeColor="text1"/>
        </w:rPr>
        <w:t>Canada :</w:t>
      </w:r>
      <w:proofErr w:type="gramEnd"/>
      <w:r w:rsidRPr="00044390">
        <w:rPr>
          <w:rFonts w:ascii="Times New Roman" w:hAnsi="Times New Roman" w:cs="Times New Roman"/>
          <w:i/>
          <w:color w:val="000000" w:themeColor="text1"/>
        </w:rPr>
        <w:t xml:space="preserve"> Economic Development  under NAFTA, Dominant Economic Player under Free Trade Area of the Americas (FTAA)</w:t>
      </w:r>
      <w:r w:rsidRPr="00044390">
        <w:rPr>
          <w:rFonts w:ascii="Times New Roman" w:hAnsi="Times New Roman" w:cs="Times New Roman"/>
          <w:color w:val="000000" w:themeColor="text1"/>
        </w:rPr>
        <w:t xml:space="preserve">. </w:t>
      </w:r>
      <w:proofErr w:type="gramStart"/>
      <w:r w:rsidRPr="00044390">
        <w:rPr>
          <w:rFonts w:ascii="Times New Roman" w:hAnsi="Times New Roman" w:cs="Times New Roman"/>
          <w:color w:val="000000" w:themeColor="text1"/>
        </w:rPr>
        <w:t xml:space="preserve">Dalam </w:t>
      </w:r>
      <w:hyperlink r:id="rId16" w:history="1">
        <w:r w:rsidRPr="00044390">
          <w:rPr>
            <w:rStyle w:val="Hyperlink"/>
            <w:rFonts w:ascii="Times New Roman" w:hAnsi="Times New Roman" w:cs="Times New Roman"/>
            <w:color w:val="000000" w:themeColor="text1"/>
            <w:u w:val="none"/>
          </w:rPr>
          <w:t>https://core.ac.uk/download/pdf/147642943.pdf</w:t>
        </w:r>
      </w:hyperlink>
      <w:r w:rsidRPr="00044390">
        <w:rPr>
          <w:rFonts w:ascii="Times New Roman" w:hAnsi="Times New Roman" w:cs="Times New Roman"/>
          <w:color w:val="000000" w:themeColor="text1"/>
        </w:rPr>
        <w:t>.</w:t>
      </w:r>
      <w:proofErr w:type="gramEnd"/>
      <w:r w:rsidRPr="00044390">
        <w:rPr>
          <w:rFonts w:ascii="Times New Roman" w:hAnsi="Times New Roman" w:cs="Times New Roman"/>
          <w:color w:val="000000" w:themeColor="text1"/>
        </w:rPr>
        <w:t xml:space="preserve"> Diakses pada tanggal 21 Mei 2021</w:t>
      </w:r>
    </w:p>
    <w:p w:rsidR="00044390" w:rsidRPr="00044390" w:rsidRDefault="00044390" w:rsidP="00044390">
      <w:pPr>
        <w:spacing w:line="240" w:lineRule="auto"/>
        <w:ind w:left="540" w:hanging="540"/>
        <w:jc w:val="both"/>
        <w:rPr>
          <w:rFonts w:ascii="Times New Roman" w:hAnsi="Times New Roman" w:cs="Times New Roman"/>
          <w:color w:val="000000" w:themeColor="text1"/>
          <w:sz w:val="24"/>
          <w:szCs w:val="24"/>
        </w:rPr>
      </w:pPr>
      <w:proofErr w:type="gramStart"/>
      <w:r w:rsidRPr="00044390">
        <w:rPr>
          <w:rFonts w:ascii="Times New Roman" w:hAnsi="Times New Roman" w:cs="Times New Roman"/>
          <w:color w:val="000000" w:themeColor="text1"/>
          <w:sz w:val="24"/>
          <w:szCs w:val="24"/>
        </w:rPr>
        <w:t>Government of Canada.</w:t>
      </w:r>
      <w:proofErr w:type="gramEnd"/>
      <w:r w:rsidRPr="00044390">
        <w:rPr>
          <w:rFonts w:ascii="Times New Roman" w:hAnsi="Times New Roman" w:cs="Times New Roman"/>
          <w:color w:val="000000" w:themeColor="text1"/>
          <w:sz w:val="24"/>
          <w:szCs w:val="24"/>
        </w:rPr>
        <w:t xml:space="preserve"> 2020. </w:t>
      </w:r>
      <w:r w:rsidRPr="00044390">
        <w:rPr>
          <w:rFonts w:ascii="Times New Roman" w:hAnsi="Times New Roman" w:cs="Times New Roman"/>
          <w:i/>
          <w:color w:val="000000" w:themeColor="text1"/>
          <w:sz w:val="24"/>
          <w:szCs w:val="24"/>
        </w:rPr>
        <w:t>Steel and Aluminum</w:t>
      </w:r>
      <w:r w:rsidRPr="00044390">
        <w:rPr>
          <w:rFonts w:ascii="Times New Roman" w:hAnsi="Times New Roman" w:cs="Times New Roman"/>
          <w:color w:val="000000" w:themeColor="text1"/>
          <w:sz w:val="24"/>
          <w:szCs w:val="24"/>
        </w:rPr>
        <w:t xml:space="preserve">. Dalam </w:t>
      </w:r>
      <w:hyperlink r:id="rId17" w:history="1">
        <w:r w:rsidRPr="00044390">
          <w:rPr>
            <w:rStyle w:val="Hyperlink"/>
            <w:rFonts w:ascii="Times New Roman" w:hAnsi="Times New Roman" w:cs="Times New Roman"/>
            <w:color w:val="000000" w:themeColor="text1"/>
            <w:sz w:val="24"/>
            <w:szCs w:val="24"/>
            <w:u w:val="none"/>
          </w:rPr>
          <w:t>https://www.international.gc.ca/trade-commerce/controls-controles/steel_alum-acier_alum.aspx?lang=eng</w:t>
        </w:r>
      </w:hyperlink>
    </w:p>
    <w:p w:rsidR="00044390" w:rsidRPr="00044390" w:rsidRDefault="00044390" w:rsidP="00044390">
      <w:pPr>
        <w:spacing w:line="240" w:lineRule="auto"/>
        <w:ind w:left="540" w:hanging="540"/>
        <w:jc w:val="both"/>
        <w:rPr>
          <w:rFonts w:ascii="Times New Roman" w:hAnsi="Times New Roman" w:cs="Times New Roman"/>
          <w:color w:val="000000" w:themeColor="text1"/>
          <w:sz w:val="24"/>
          <w:szCs w:val="24"/>
        </w:rPr>
      </w:pPr>
      <w:r w:rsidRPr="00044390">
        <w:rPr>
          <w:rFonts w:ascii="Times New Roman" w:hAnsi="Times New Roman" w:cs="Times New Roman"/>
          <w:color w:val="000000" w:themeColor="text1"/>
          <w:sz w:val="24"/>
          <w:szCs w:val="24"/>
        </w:rPr>
        <w:t xml:space="preserve">Harris Kathleen. 2018. </w:t>
      </w:r>
      <w:r w:rsidRPr="00044390">
        <w:rPr>
          <w:rFonts w:ascii="Times New Roman" w:hAnsi="Times New Roman" w:cs="Times New Roman"/>
          <w:i/>
          <w:color w:val="000000" w:themeColor="text1"/>
          <w:sz w:val="24"/>
          <w:szCs w:val="24"/>
        </w:rPr>
        <w:t>Canada Has Taken In Almost $300 Million From Retaliatory Tariffs On US Import</w:t>
      </w:r>
      <w:r w:rsidRPr="00044390">
        <w:rPr>
          <w:rFonts w:ascii="Times New Roman" w:hAnsi="Times New Roman" w:cs="Times New Roman"/>
          <w:color w:val="000000" w:themeColor="text1"/>
          <w:sz w:val="24"/>
          <w:szCs w:val="24"/>
        </w:rPr>
        <w:t xml:space="preserve">. Dalam </w:t>
      </w:r>
      <w:hyperlink r:id="rId18" w:history="1">
        <w:r w:rsidRPr="00044390">
          <w:rPr>
            <w:rStyle w:val="Hyperlink"/>
            <w:rFonts w:ascii="Times New Roman" w:hAnsi="Times New Roman" w:cs="Times New Roman"/>
            <w:color w:val="000000" w:themeColor="text1"/>
            <w:sz w:val="24"/>
            <w:szCs w:val="24"/>
            <w:u w:val="none"/>
          </w:rPr>
          <w:t>https://www.cbc.ca/news/politics/surtax-retaliatory-trump-imports-cbsa-1.4815400</w:t>
        </w:r>
      </w:hyperlink>
    </w:p>
    <w:p w:rsidR="00044390" w:rsidRPr="00044390" w:rsidRDefault="00044390" w:rsidP="00044390">
      <w:pPr>
        <w:spacing w:line="240" w:lineRule="auto"/>
        <w:ind w:left="540" w:hanging="540"/>
        <w:jc w:val="both"/>
        <w:rPr>
          <w:rFonts w:ascii="Times New Roman" w:hAnsi="Times New Roman" w:cs="Times New Roman"/>
          <w:color w:val="000000" w:themeColor="text1"/>
          <w:sz w:val="24"/>
          <w:szCs w:val="24"/>
        </w:rPr>
      </w:pPr>
      <w:r w:rsidRPr="00044390">
        <w:rPr>
          <w:rFonts w:ascii="Times New Roman" w:hAnsi="Times New Roman" w:cs="Times New Roman"/>
          <w:color w:val="000000" w:themeColor="text1"/>
          <w:sz w:val="24"/>
          <w:szCs w:val="24"/>
        </w:rPr>
        <w:lastRenderedPageBreak/>
        <w:t xml:space="preserve">Heeb, Gina. 2018. </w:t>
      </w:r>
      <w:r w:rsidRPr="00044390">
        <w:rPr>
          <w:rFonts w:ascii="Times New Roman" w:hAnsi="Times New Roman" w:cs="Times New Roman"/>
          <w:i/>
          <w:color w:val="000000" w:themeColor="text1"/>
          <w:sz w:val="24"/>
          <w:szCs w:val="24"/>
        </w:rPr>
        <w:t>Surging Steel Prices Are “Self-Defeating”</w:t>
      </w:r>
      <w:r w:rsidRPr="00044390">
        <w:rPr>
          <w:rFonts w:ascii="Times New Roman" w:hAnsi="Times New Roman" w:cs="Times New Roman"/>
          <w:color w:val="000000" w:themeColor="text1"/>
          <w:sz w:val="24"/>
          <w:szCs w:val="24"/>
        </w:rPr>
        <w:t xml:space="preserve">. Dalam </w:t>
      </w:r>
      <w:hyperlink r:id="rId19" w:history="1">
        <w:r w:rsidRPr="00044390">
          <w:rPr>
            <w:rStyle w:val="Hyperlink"/>
            <w:rFonts w:ascii="Times New Roman" w:hAnsi="Times New Roman" w:cs="Times New Roman"/>
            <w:color w:val="000000" w:themeColor="text1"/>
            <w:sz w:val="24"/>
            <w:szCs w:val="24"/>
            <w:u w:val="none"/>
          </w:rPr>
          <w:t>https://markets.businessinsider.com/commodities/news/surging-steel-prices-are-self-defeating-2018-5-1025993053</w:t>
        </w:r>
      </w:hyperlink>
      <w:r w:rsidRPr="00044390">
        <w:rPr>
          <w:rFonts w:ascii="Times New Roman" w:hAnsi="Times New Roman" w:cs="Times New Roman"/>
          <w:color w:val="000000" w:themeColor="text1"/>
          <w:sz w:val="24"/>
          <w:szCs w:val="24"/>
        </w:rPr>
        <w:t xml:space="preserve"> diakses pada tanggal 07 November 2019</w:t>
      </w:r>
    </w:p>
    <w:p w:rsidR="00044390" w:rsidRPr="00044390" w:rsidRDefault="00044390" w:rsidP="00044390">
      <w:pPr>
        <w:spacing w:line="240" w:lineRule="auto"/>
        <w:ind w:left="540" w:hanging="540"/>
        <w:jc w:val="both"/>
        <w:rPr>
          <w:rFonts w:ascii="Times New Roman" w:hAnsi="Times New Roman" w:cs="Times New Roman"/>
          <w:color w:val="000000" w:themeColor="text1"/>
          <w:sz w:val="24"/>
          <w:szCs w:val="24"/>
        </w:rPr>
      </w:pPr>
      <w:r w:rsidRPr="00044390">
        <w:rPr>
          <w:rFonts w:ascii="Times New Roman" w:hAnsi="Times New Roman" w:cs="Times New Roman"/>
          <w:color w:val="000000" w:themeColor="text1"/>
          <w:sz w:val="24"/>
          <w:szCs w:val="24"/>
        </w:rPr>
        <w:t xml:space="preserve">H.Price Alan. 2006. </w:t>
      </w:r>
      <w:r w:rsidRPr="00044390">
        <w:rPr>
          <w:rFonts w:ascii="Times New Roman" w:hAnsi="Times New Roman" w:cs="Times New Roman"/>
          <w:i/>
          <w:color w:val="000000" w:themeColor="text1"/>
          <w:sz w:val="24"/>
          <w:szCs w:val="24"/>
        </w:rPr>
        <w:t xml:space="preserve">The China </w:t>
      </w:r>
      <w:proofErr w:type="gramStart"/>
      <w:r w:rsidRPr="00044390">
        <w:rPr>
          <w:rFonts w:ascii="Times New Roman" w:hAnsi="Times New Roman" w:cs="Times New Roman"/>
          <w:i/>
          <w:color w:val="000000" w:themeColor="text1"/>
          <w:sz w:val="24"/>
          <w:szCs w:val="24"/>
        </w:rPr>
        <w:t>Syndrome :</w:t>
      </w:r>
      <w:proofErr w:type="gramEnd"/>
      <w:r w:rsidRPr="00044390">
        <w:rPr>
          <w:rFonts w:ascii="Times New Roman" w:hAnsi="Times New Roman" w:cs="Times New Roman"/>
          <w:i/>
          <w:color w:val="000000" w:themeColor="text1"/>
          <w:sz w:val="24"/>
          <w:szCs w:val="24"/>
        </w:rPr>
        <w:t xml:space="preserve"> How Subsidies And Government Intervention Created The World’s Largest Steel Industry</w:t>
      </w:r>
      <w:r w:rsidRPr="00044390">
        <w:rPr>
          <w:rFonts w:ascii="Times New Roman" w:hAnsi="Times New Roman" w:cs="Times New Roman"/>
          <w:color w:val="000000" w:themeColor="text1"/>
          <w:sz w:val="24"/>
          <w:szCs w:val="24"/>
        </w:rPr>
        <w:t xml:space="preserve">. </w:t>
      </w:r>
      <w:proofErr w:type="gramStart"/>
      <w:r w:rsidRPr="00044390">
        <w:rPr>
          <w:rFonts w:ascii="Times New Roman" w:hAnsi="Times New Roman" w:cs="Times New Roman"/>
          <w:color w:val="000000" w:themeColor="text1"/>
          <w:sz w:val="24"/>
          <w:szCs w:val="24"/>
        </w:rPr>
        <w:t xml:space="preserve">Dalam </w:t>
      </w:r>
      <w:hyperlink r:id="rId20" w:history="1">
        <w:r w:rsidRPr="00044390">
          <w:rPr>
            <w:rStyle w:val="Hyperlink"/>
            <w:rFonts w:ascii="Times New Roman" w:hAnsi="Times New Roman" w:cs="Times New Roman"/>
            <w:color w:val="000000" w:themeColor="text1"/>
            <w:sz w:val="24"/>
            <w:szCs w:val="24"/>
            <w:u w:val="none"/>
          </w:rPr>
          <w:t>http://www.ssina.com/news/releases/pdf_releases/chinese_steel_subsidies_paper.pdf</w:t>
        </w:r>
      </w:hyperlink>
      <w:r w:rsidRPr="00044390">
        <w:rPr>
          <w:rFonts w:ascii="Times New Roman" w:hAnsi="Times New Roman" w:cs="Times New Roman"/>
          <w:color w:val="000000" w:themeColor="text1"/>
          <w:sz w:val="24"/>
          <w:szCs w:val="24"/>
        </w:rPr>
        <w:t xml:space="preserve"> diakses pada 3 Desember 2019.</w:t>
      </w:r>
      <w:proofErr w:type="gramEnd"/>
      <w:r w:rsidRPr="00044390">
        <w:rPr>
          <w:rFonts w:ascii="Times New Roman" w:hAnsi="Times New Roman" w:cs="Times New Roman"/>
          <w:color w:val="000000" w:themeColor="text1"/>
          <w:sz w:val="24"/>
          <w:szCs w:val="24"/>
        </w:rPr>
        <w:t xml:space="preserve"> </w:t>
      </w:r>
    </w:p>
    <w:p w:rsidR="00044390" w:rsidRPr="00044390" w:rsidRDefault="00044390" w:rsidP="00044390">
      <w:pPr>
        <w:spacing w:line="240" w:lineRule="auto"/>
        <w:ind w:left="540" w:hanging="540"/>
        <w:jc w:val="both"/>
        <w:rPr>
          <w:rFonts w:ascii="Times New Roman" w:hAnsi="Times New Roman" w:cs="Times New Roman"/>
          <w:color w:val="000000" w:themeColor="text1"/>
          <w:sz w:val="24"/>
          <w:szCs w:val="24"/>
        </w:rPr>
      </w:pPr>
      <w:proofErr w:type="gramStart"/>
      <w:r w:rsidRPr="00044390">
        <w:rPr>
          <w:rFonts w:ascii="Times New Roman" w:hAnsi="Times New Roman" w:cs="Times New Roman"/>
          <w:color w:val="000000" w:themeColor="text1"/>
          <w:sz w:val="24"/>
          <w:szCs w:val="24"/>
        </w:rPr>
        <w:t>International Trade Administration.</w:t>
      </w:r>
      <w:proofErr w:type="gramEnd"/>
      <w:r w:rsidRPr="00044390">
        <w:rPr>
          <w:rFonts w:ascii="Times New Roman" w:hAnsi="Times New Roman" w:cs="Times New Roman"/>
          <w:color w:val="000000" w:themeColor="text1"/>
          <w:sz w:val="24"/>
          <w:szCs w:val="24"/>
        </w:rPr>
        <w:t xml:space="preserve"> 2019. </w:t>
      </w:r>
      <w:r w:rsidRPr="00044390">
        <w:rPr>
          <w:rFonts w:ascii="Times New Roman" w:hAnsi="Times New Roman" w:cs="Times New Roman"/>
          <w:i/>
          <w:color w:val="000000" w:themeColor="text1"/>
          <w:sz w:val="24"/>
          <w:szCs w:val="24"/>
        </w:rPr>
        <w:t xml:space="preserve">Steel Imports </w:t>
      </w:r>
      <w:proofErr w:type="gramStart"/>
      <w:r w:rsidRPr="00044390">
        <w:rPr>
          <w:rFonts w:ascii="Times New Roman" w:hAnsi="Times New Roman" w:cs="Times New Roman"/>
          <w:i/>
          <w:color w:val="000000" w:themeColor="text1"/>
          <w:sz w:val="24"/>
          <w:szCs w:val="24"/>
        </w:rPr>
        <w:t>Report :</w:t>
      </w:r>
      <w:proofErr w:type="gramEnd"/>
      <w:r w:rsidRPr="00044390">
        <w:rPr>
          <w:rFonts w:ascii="Times New Roman" w:hAnsi="Times New Roman" w:cs="Times New Roman"/>
          <w:i/>
          <w:color w:val="000000" w:themeColor="text1"/>
          <w:sz w:val="24"/>
          <w:szCs w:val="24"/>
        </w:rPr>
        <w:t xml:space="preserve"> United States</w:t>
      </w:r>
      <w:r w:rsidRPr="00044390">
        <w:rPr>
          <w:rFonts w:ascii="Times New Roman" w:hAnsi="Times New Roman" w:cs="Times New Roman"/>
          <w:color w:val="000000" w:themeColor="text1"/>
          <w:sz w:val="24"/>
          <w:szCs w:val="24"/>
        </w:rPr>
        <w:t xml:space="preserve">. Dalam </w:t>
      </w:r>
      <w:hyperlink r:id="rId21" w:history="1">
        <w:r w:rsidRPr="00044390">
          <w:rPr>
            <w:rStyle w:val="Hyperlink"/>
            <w:rFonts w:ascii="Times New Roman" w:hAnsi="Times New Roman" w:cs="Times New Roman"/>
            <w:color w:val="000000" w:themeColor="text1"/>
            <w:sz w:val="24"/>
            <w:szCs w:val="24"/>
            <w:u w:val="none"/>
          </w:rPr>
          <w:t>https://legacy.trade.gov/steel/countries/pdfs/imports-us.pdf</w:t>
        </w:r>
      </w:hyperlink>
      <w:r w:rsidRPr="00044390">
        <w:rPr>
          <w:rFonts w:ascii="Times New Roman" w:hAnsi="Times New Roman" w:cs="Times New Roman"/>
          <w:color w:val="000000" w:themeColor="text1"/>
          <w:sz w:val="24"/>
          <w:szCs w:val="24"/>
        </w:rPr>
        <w:t xml:space="preserve"> diakses pada tanggal 05 Mei 2020</w:t>
      </w:r>
    </w:p>
    <w:p w:rsidR="00044390" w:rsidRPr="00044390" w:rsidRDefault="00044390" w:rsidP="00044390">
      <w:pPr>
        <w:pStyle w:val="FootnoteText"/>
        <w:jc w:val="both"/>
        <w:rPr>
          <w:rFonts w:ascii="Times New Roman" w:hAnsi="Times New Roman" w:cs="Times New Roman"/>
          <w:color w:val="000000" w:themeColor="text1"/>
          <w:sz w:val="24"/>
          <w:szCs w:val="24"/>
        </w:rPr>
      </w:pPr>
      <w:proofErr w:type="gramStart"/>
      <w:r w:rsidRPr="00044390">
        <w:rPr>
          <w:rFonts w:ascii="Times New Roman" w:hAnsi="Times New Roman" w:cs="Times New Roman"/>
          <w:color w:val="000000" w:themeColor="text1"/>
          <w:sz w:val="24"/>
          <w:szCs w:val="24"/>
        </w:rPr>
        <w:t>International Trade Administration.</w:t>
      </w:r>
      <w:proofErr w:type="gramEnd"/>
      <w:r w:rsidRPr="00044390">
        <w:rPr>
          <w:rFonts w:ascii="Times New Roman" w:hAnsi="Times New Roman" w:cs="Times New Roman"/>
          <w:color w:val="000000" w:themeColor="text1"/>
          <w:sz w:val="24"/>
          <w:szCs w:val="24"/>
        </w:rPr>
        <w:t xml:space="preserve"> 2020. </w:t>
      </w:r>
      <w:r w:rsidRPr="00044390">
        <w:rPr>
          <w:rFonts w:ascii="Times New Roman" w:hAnsi="Times New Roman" w:cs="Times New Roman"/>
          <w:i/>
          <w:color w:val="000000" w:themeColor="text1"/>
          <w:sz w:val="24"/>
          <w:szCs w:val="24"/>
        </w:rPr>
        <w:t xml:space="preserve">Steel Imports </w:t>
      </w:r>
      <w:proofErr w:type="gramStart"/>
      <w:r w:rsidRPr="00044390">
        <w:rPr>
          <w:rFonts w:ascii="Times New Roman" w:hAnsi="Times New Roman" w:cs="Times New Roman"/>
          <w:i/>
          <w:color w:val="000000" w:themeColor="text1"/>
          <w:sz w:val="24"/>
          <w:szCs w:val="24"/>
        </w:rPr>
        <w:t>Report :</w:t>
      </w:r>
      <w:proofErr w:type="gramEnd"/>
      <w:r w:rsidRPr="00044390">
        <w:rPr>
          <w:rFonts w:ascii="Times New Roman" w:hAnsi="Times New Roman" w:cs="Times New Roman"/>
          <w:i/>
          <w:color w:val="000000" w:themeColor="text1"/>
          <w:sz w:val="24"/>
          <w:szCs w:val="24"/>
        </w:rPr>
        <w:t xml:space="preserve"> United States </w:t>
      </w:r>
      <w:r w:rsidRPr="00044390">
        <w:rPr>
          <w:rFonts w:ascii="Times New Roman" w:hAnsi="Times New Roman" w:cs="Times New Roman"/>
          <w:sz w:val="24"/>
          <w:szCs w:val="24"/>
        </w:rPr>
        <w:t xml:space="preserve">Dalam </w:t>
      </w:r>
      <w:hyperlink r:id="rId22" w:history="1">
        <w:r w:rsidRPr="00044390">
          <w:rPr>
            <w:rStyle w:val="Hyperlink"/>
            <w:rFonts w:ascii="Times New Roman" w:hAnsi="Times New Roman" w:cs="Times New Roman"/>
            <w:color w:val="000000" w:themeColor="text1"/>
            <w:sz w:val="24"/>
            <w:szCs w:val="24"/>
            <w:u w:val="none"/>
          </w:rPr>
          <w:t>https://legacy.trade.gov/steel/countries/pdfs/imports-us.pdf</w:t>
        </w:r>
      </w:hyperlink>
      <w:r w:rsidRPr="00044390">
        <w:rPr>
          <w:rFonts w:ascii="Times New Roman" w:hAnsi="Times New Roman" w:cs="Times New Roman"/>
          <w:color w:val="000000" w:themeColor="text1"/>
          <w:sz w:val="24"/>
          <w:szCs w:val="24"/>
        </w:rPr>
        <w:t>. Diakses pada tanggal 17 Mei 2021</w:t>
      </w:r>
    </w:p>
    <w:p w:rsidR="00044390" w:rsidRPr="00044390" w:rsidRDefault="00044390" w:rsidP="00044390">
      <w:pPr>
        <w:pStyle w:val="FootnoteText"/>
        <w:jc w:val="both"/>
        <w:rPr>
          <w:rFonts w:ascii="Times New Roman" w:hAnsi="Times New Roman" w:cs="Times New Roman"/>
          <w:sz w:val="24"/>
          <w:szCs w:val="24"/>
        </w:rPr>
      </w:pPr>
    </w:p>
    <w:p w:rsidR="00044390" w:rsidRPr="00044390" w:rsidRDefault="00044390" w:rsidP="00044390">
      <w:pPr>
        <w:spacing w:line="240" w:lineRule="auto"/>
        <w:ind w:left="540" w:hanging="540"/>
        <w:jc w:val="both"/>
        <w:rPr>
          <w:rFonts w:ascii="Times New Roman" w:hAnsi="Times New Roman" w:cs="Times New Roman"/>
          <w:color w:val="000000" w:themeColor="text1"/>
          <w:sz w:val="24"/>
          <w:szCs w:val="24"/>
        </w:rPr>
      </w:pPr>
      <w:proofErr w:type="gramStart"/>
      <w:r w:rsidRPr="00044390">
        <w:rPr>
          <w:rFonts w:ascii="Times New Roman" w:hAnsi="Times New Roman" w:cs="Times New Roman"/>
          <w:color w:val="000000" w:themeColor="text1"/>
          <w:sz w:val="24"/>
          <w:szCs w:val="24"/>
        </w:rPr>
        <w:t>International Trade Administration.</w:t>
      </w:r>
      <w:proofErr w:type="gramEnd"/>
      <w:r w:rsidRPr="00044390">
        <w:rPr>
          <w:rFonts w:ascii="Times New Roman" w:hAnsi="Times New Roman" w:cs="Times New Roman"/>
          <w:color w:val="000000" w:themeColor="text1"/>
          <w:sz w:val="24"/>
          <w:szCs w:val="24"/>
        </w:rPr>
        <w:t xml:space="preserve"> 2019. </w:t>
      </w:r>
      <w:r w:rsidRPr="00044390">
        <w:rPr>
          <w:rFonts w:ascii="Times New Roman" w:hAnsi="Times New Roman" w:cs="Times New Roman"/>
          <w:i/>
          <w:color w:val="000000" w:themeColor="text1"/>
          <w:sz w:val="24"/>
          <w:szCs w:val="24"/>
        </w:rPr>
        <w:t xml:space="preserve">Steel Exports </w:t>
      </w:r>
      <w:proofErr w:type="gramStart"/>
      <w:r w:rsidRPr="00044390">
        <w:rPr>
          <w:rFonts w:ascii="Times New Roman" w:hAnsi="Times New Roman" w:cs="Times New Roman"/>
          <w:i/>
          <w:color w:val="000000" w:themeColor="text1"/>
          <w:sz w:val="24"/>
          <w:szCs w:val="24"/>
        </w:rPr>
        <w:t>Report :</w:t>
      </w:r>
      <w:proofErr w:type="gramEnd"/>
      <w:r w:rsidRPr="00044390">
        <w:rPr>
          <w:rFonts w:ascii="Times New Roman" w:hAnsi="Times New Roman" w:cs="Times New Roman"/>
          <w:i/>
          <w:color w:val="000000" w:themeColor="text1"/>
          <w:sz w:val="24"/>
          <w:szCs w:val="24"/>
        </w:rPr>
        <w:t xml:space="preserve"> China</w:t>
      </w:r>
      <w:r w:rsidRPr="00044390">
        <w:rPr>
          <w:rFonts w:ascii="Times New Roman" w:hAnsi="Times New Roman" w:cs="Times New Roman"/>
          <w:color w:val="000000" w:themeColor="text1"/>
          <w:sz w:val="24"/>
          <w:szCs w:val="24"/>
        </w:rPr>
        <w:t xml:space="preserve">. Dalam </w:t>
      </w:r>
      <w:hyperlink r:id="rId23" w:history="1">
        <w:r w:rsidRPr="00044390">
          <w:rPr>
            <w:rStyle w:val="Hyperlink"/>
            <w:rFonts w:ascii="Times New Roman" w:hAnsi="Times New Roman" w:cs="Times New Roman"/>
            <w:color w:val="000000" w:themeColor="text1"/>
            <w:sz w:val="24"/>
            <w:szCs w:val="24"/>
            <w:u w:val="none"/>
          </w:rPr>
          <w:t>https://legacy.trade.gov/steel/countries/pdfs/2018/annual/exports-china.pdf</w:t>
        </w:r>
      </w:hyperlink>
      <w:r w:rsidRPr="00044390">
        <w:rPr>
          <w:rFonts w:ascii="Times New Roman" w:hAnsi="Times New Roman" w:cs="Times New Roman"/>
          <w:color w:val="000000" w:themeColor="text1"/>
          <w:sz w:val="24"/>
          <w:szCs w:val="24"/>
        </w:rPr>
        <w:t xml:space="preserve"> diakses pada tanggal 05 Mei 2020</w:t>
      </w:r>
    </w:p>
    <w:p w:rsidR="00044390" w:rsidRPr="00044390" w:rsidRDefault="00044390" w:rsidP="00044390">
      <w:pPr>
        <w:spacing w:line="240" w:lineRule="auto"/>
        <w:ind w:left="540" w:hanging="540"/>
        <w:jc w:val="both"/>
        <w:rPr>
          <w:rFonts w:ascii="Times New Roman" w:hAnsi="Times New Roman" w:cs="Times New Roman"/>
          <w:color w:val="000000" w:themeColor="text1"/>
          <w:sz w:val="24"/>
          <w:szCs w:val="24"/>
        </w:rPr>
      </w:pPr>
      <w:proofErr w:type="gramStart"/>
      <w:r w:rsidRPr="00044390">
        <w:rPr>
          <w:rFonts w:ascii="Times New Roman" w:hAnsi="Times New Roman" w:cs="Times New Roman"/>
          <w:color w:val="000000" w:themeColor="text1"/>
          <w:sz w:val="24"/>
          <w:szCs w:val="24"/>
        </w:rPr>
        <w:t>International Trade Administration.</w:t>
      </w:r>
      <w:proofErr w:type="gramEnd"/>
      <w:r w:rsidRPr="00044390">
        <w:rPr>
          <w:rFonts w:ascii="Times New Roman" w:hAnsi="Times New Roman" w:cs="Times New Roman"/>
          <w:color w:val="000000" w:themeColor="text1"/>
          <w:sz w:val="24"/>
          <w:szCs w:val="24"/>
        </w:rPr>
        <w:t xml:space="preserve"> 2018. </w:t>
      </w:r>
      <w:r w:rsidRPr="00044390">
        <w:rPr>
          <w:rFonts w:ascii="Times New Roman" w:hAnsi="Times New Roman" w:cs="Times New Roman"/>
          <w:i/>
          <w:color w:val="000000" w:themeColor="text1"/>
          <w:sz w:val="24"/>
          <w:szCs w:val="24"/>
        </w:rPr>
        <w:t xml:space="preserve">Steel Exports </w:t>
      </w:r>
      <w:proofErr w:type="gramStart"/>
      <w:r w:rsidRPr="00044390">
        <w:rPr>
          <w:rFonts w:ascii="Times New Roman" w:hAnsi="Times New Roman" w:cs="Times New Roman"/>
          <w:i/>
          <w:color w:val="000000" w:themeColor="text1"/>
          <w:sz w:val="24"/>
          <w:szCs w:val="24"/>
        </w:rPr>
        <w:t>Report :</w:t>
      </w:r>
      <w:proofErr w:type="gramEnd"/>
      <w:r w:rsidRPr="00044390">
        <w:rPr>
          <w:rFonts w:ascii="Times New Roman" w:hAnsi="Times New Roman" w:cs="Times New Roman"/>
          <w:i/>
          <w:color w:val="000000" w:themeColor="text1"/>
          <w:sz w:val="24"/>
          <w:szCs w:val="24"/>
        </w:rPr>
        <w:t xml:space="preserve"> Canada</w:t>
      </w:r>
      <w:r w:rsidRPr="00044390">
        <w:rPr>
          <w:rFonts w:ascii="Times New Roman" w:hAnsi="Times New Roman" w:cs="Times New Roman"/>
          <w:color w:val="000000" w:themeColor="text1"/>
          <w:sz w:val="24"/>
          <w:szCs w:val="24"/>
        </w:rPr>
        <w:t xml:space="preserve">. Dalam </w:t>
      </w:r>
      <w:hyperlink r:id="rId24" w:history="1">
        <w:r w:rsidRPr="00044390">
          <w:rPr>
            <w:rStyle w:val="Hyperlink"/>
            <w:rFonts w:ascii="Times New Roman" w:hAnsi="Times New Roman" w:cs="Times New Roman"/>
            <w:color w:val="000000" w:themeColor="text1"/>
            <w:sz w:val="24"/>
            <w:szCs w:val="24"/>
            <w:u w:val="none"/>
          </w:rPr>
          <w:t>https://legacy.trade.gov/steel/countries/pdfs/exports-Canada.pdf</w:t>
        </w:r>
      </w:hyperlink>
      <w:r w:rsidRPr="00044390">
        <w:rPr>
          <w:rFonts w:ascii="Times New Roman" w:hAnsi="Times New Roman" w:cs="Times New Roman"/>
          <w:color w:val="000000" w:themeColor="text1"/>
          <w:sz w:val="24"/>
          <w:szCs w:val="24"/>
        </w:rPr>
        <w:t xml:space="preserve"> diakses pada tanggal 19 Oktober 2020</w:t>
      </w:r>
    </w:p>
    <w:p w:rsidR="00044390" w:rsidRPr="00044390" w:rsidRDefault="00044390" w:rsidP="00044390">
      <w:pPr>
        <w:spacing w:line="240" w:lineRule="auto"/>
        <w:ind w:left="540" w:hanging="540"/>
        <w:jc w:val="both"/>
        <w:rPr>
          <w:rFonts w:ascii="Times New Roman" w:hAnsi="Times New Roman" w:cs="Times New Roman"/>
          <w:color w:val="000000" w:themeColor="text1"/>
          <w:sz w:val="24"/>
          <w:szCs w:val="24"/>
        </w:rPr>
      </w:pPr>
      <w:proofErr w:type="gramStart"/>
      <w:r w:rsidRPr="00044390">
        <w:rPr>
          <w:rFonts w:ascii="Times New Roman" w:hAnsi="Times New Roman" w:cs="Times New Roman"/>
          <w:color w:val="000000" w:themeColor="text1"/>
          <w:sz w:val="24"/>
          <w:szCs w:val="24"/>
        </w:rPr>
        <w:t>International Trade Administration.</w:t>
      </w:r>
      <w:proofErr w:type="gramEnd"/>
      <w:r w:rsidRPr="00044390">
        <w:rPr>
          <w:rFonts w:ascii="Times New Roman" w:hAnsi="Times New Roman" w:cs="Times New Roman"/>
          <w:color w:val="000000" w:themeColor="text1"/>
          <w:sz w:val="24"/>
          <w:szCs w:val="24"/>
        </w:rPr>
        <w:t xml:space="preserve"> 2018. </w:t>
      </w:r>
      <w:r w:rsidRPr="00044390">
        <w:rPr>
          <w:rFonts w:ascii="Times New Roman" w:hAnsi="Times New Roman" w:cs="Times New Roman"/>
          <w:i/>
          <w:color w:val="000000" w:themeColor="text1"/>
          <w:sz w:val="24"/>
          <w:szCs w:val="24"/>
        </w:rPr>
        <w:t xml:space="preserve">Steel Exports </w:t>
      </w:r>
      <w:proofErr w:type="gramStart"/>
      <w:r w:rsidRPr="00044390">
        <w:rPr>
          <w:rFonts w:ascii="Times New Roman" w:hAnsi="Times New Roman" w:cs="Times New Roman"/>
          <w:i/>
          <w:color w:val="000000" w:themeColor="text1"/>
          <w:sz w:val="24"/>
          <w:szCs w:val="24"/>
        </w:rPr>
        <w:t>Report :</w:t>
      </w:r>
      <w:proofErr w:type="gramEnd"/>
      <w:r w:rsidRPr="00044390">
        <w:rPr>
          <w:rFonts w:ascii="Times New Roman" w:hAnsi="Times New Roman" w:cs="Times New Roman"/>
          <w:i/>
          <w:color w:val="000000" w:themeColor="text1"/>
          <w:sz w:val="24"/>
          <w:szCs w:val="24"/>
        </w:rPr>
        <w:t xml:space="preserve"> Canada</w:t>
      </w:r>
      <w:r w:rsidRPr="00044390">
        <w:rPr>
          <w:rFonts w:ascii="Times New Roman" w:hAnsi="Times New Roman" w:cs="Times New Roman"/>
          <w:color w:val="000000" w:themeColor="text1"/>
          <w:sz w:val="24"/>
          <w:szCs w:val="24"/>
        </w:rPr>
        <w:t xml:space="preserve">. Dalam </w:t>
      </w:r>
      <w:hyperlink r:id="rId25" w:history="1">
        <w:r w:rsidRPr="00044390">
          <w:rPr>
            <w:rStyle w:val="Hyperlink"/>
            <w:rFonts w:ascii="Times New Roman" w:hAnsi="Times New Roman" w:cs="Times New Roman"/>
            <w:color w:val="000000" w:themeColor="text1"/>
            <w:sz w:val="24"/>
            <w:szCs w:val="24"/>
            <w:u w:val="none"/>
          </w:rPr>
          <w:t>https://legacy.trade.gov/steel/countries/pdfs/2018/q1/exports-canada.pdf</w:t>
        </w:r>
      </w:hyperlink>
      <w:r w:rsidRPr="00044390">
        <w:rPr>
          <w:rFonts w:ascii="Times New Roman" w:hAnsi="Times New Roman" w:cs="Times New Roman"/>
          <w:color w:val="000000" w:themeColor="text1"/>
          <w:sz w:val="24"/>
          <w:szCs w:val="24"/>
        </w:rPr>
        <w:t xml:space="preserve"> diakses pada tanggal 27 April 2021</w:t>
      </w:r>
    </w:p>
    <w:p w:rsidR="00044390" w:rsidRPr="00044390" w:rsidRDefault="00044390" w:rsidP="00044390">
      <w:pPr>
        <w:spacing w:line="240" w:lineRule="auto"/>
        <w:ind w:left="540" w:hanging="540"/>
        <w:jc w:val="both"/>
        <w:rPr>
          <w:rFonts w:ascii="Times New Roman" w:hAnsi="Times New Roman" w:cs="Times New Roman"/>
          <w:color w:val="000000" w:themeColor="text1"/>
          <w:sz w:val="24"/>
          <w:szCs w:val="24"/>
        </w:rPr>
      </w:pPr>
      <w:r w:rsidRPr="00044390">
        <w:rPr>
          <w:rFonts w:ascii="Times New Roman" w:hAnsi="Times New Roman" w:cs="Times New Roman"/>
          <w:color w:val="000000" w:themeColor="text1"/>
          <w:sz w:val="24"/>
          <w:szCs w:val="24"/>
        </w:rPr>
        <w:t xml:space="preserve">Kennedy, Lesley. 2018. </w:t>
      </w:r>
      <w:r w:rsidRPr="00044390">
        <w:rPr>
          <w:rFonts w:ascii="Times New Roman" w:hAnsi="Times New Roman" w:cs="Times New Roman"/>
          <w:i/>
          <w:color w:val="000000" w:themeColor="text1"/>
          <w:sz w:val="24"/>
          <w:szCs w:val="24"/>
        </w:rPr>
        <w:t>7 Contentious Trade Wars in US History</w:t>
      </w:r>
      <w:r w:rsidRPr="00044390">
        <w:rPr>
          <w:rFonts w:ascii="Times New Roman" w:hAnsi="Times New Roman" w:cs="Times New Roman"/>
          <w:color w:val="000000" w:themeColor="text1"/>
          <w:sz w:val="24"/>
          <w:szCs w:val="24"/>
        </w:rPr>
        <w:t xml:space="preserve">. Dalam </w:t>
      </w:r>
      <w:hyperlink r:id="rId26" w:history="1">
        <w:r w:rsidRPr="00044390">
          <w:rPr>
            <w:rStyle w:val="Hyperlink"/>
            <w:rFonts w:ascii="Times New Roman" w:hAnsi="Times New Roman" w:cs="Times New Roman"/>
            <w:color w:val="000000" w:themeColor="text1"/>
            <w:sz w:val="24"/>
            <w:szCs w:val="24"/>
            <w:u w:val="none"/>
          </w:rPr>
          <w:t>https://www.history.com/news/7-trade-wars-boston-tea-party-smoot-hawley</w:t>
        </w:r>
      </w:hyperlink>
      <w:r w:rsidRPr="00044390">
        <w:rPr>
          <w:rFonts w:ascii="Times New Roman" w:hAnsi="Times New Roman" w:cs="Times New Roman"/>
          <w:color w:val="000000" w:themeColor="text1"/>
          <w:sz w:val="24"/>
          <w:szCs w:val="24"/>
        </w:rPr>
        <w:t xml:space="preserve"> diakses pada tanggal 13 September 2020</w:t>
      </w:r>
    </w:p>
    <w:p w:rsidR="00044390" w:rsidRPr="00044390" w:rsidRDefault="00044390" w:rsidP="00044390">
      <w:pPr>
        <w:spacing w:line="240" w:lineRule="auto"/>
        <w:ind w:left="540" w:hanging="540"/>
        <w:jc w:val="both"/>
        <w:rPr>
          <w:rFonts w:ascii="Times New Roman" w:hAnsi="Times New Roman" w:cs="Times New Roman"/>
          <w:color w:val="000000" w:themeColor="text1"/>
          <w:sz w:val="24"/>
          <w:szCs w:val="24"/>
        </w:rPr>
      </w:pPr>
      <w:r w:rsidRPr="00044390">
        <w:rPr>
          <w:rFonts w:ascii="Times New Roman" w:hAnsi="Times New Roman" w:cs="Times New Roman"/>
          <w:color w:val="000000" w:themeColor="text1"/>
          <w:sz w:val="24"/>
          <w:szCs w:val="24"/>
        </w:rPr>
        <w:t xml:space="preserve">Lobsco Katie et al. 2019. 6 Key Differences </w:t>
      </w:r>
      <w:proofErr w:type="gramStart"/>
      <w:r w:rsidRPr="00044390">
        <w:rPr>
          <w:rFonts w:ascii="Times New Roman" w:hAnsi="Times New Roman" w:cs="Times New Roman"/>
          <w:color w:val="000000" w:themeColor="text1"/>
          <w:sz w:val="24"/>
          <w:szCs w:val="24"/>
        </w:rPr>
        <w:t>Between</w:t>
      </w:r>
      <w:proofErr w:type="gramEnd"/>
      <w:r w:rsidRPr="00044390">
        <w:rPr>
          <w:rFonts w:ascii="Times New Roman" w:hAnsi="Times New Roman" w:cs="Times New Roman"/>
          <w:color w:val="000000" w:themeColor="text1"/>
          <w:sz w:val="24"/>
          <w:szCs w:val="24"/>
        </w:rPr>
        <w:t xml:space="preserve"> NAFTA and The USMCA Deal That Replace It. Dalam </w:t>
      </w:r>
      <w:hyperlink r:id="rId27" w:history="1">
        <w:r w:rsidRPr="00044390">
          <w:rPr>
            <w:rStyle w:val="Hyperlink"/>
            <w:rFonts w:ascii="Times New Roman" w:hAnsi="Times New Roman" w:cs="Times New Roman"/>
            <w:color w:val="000000" w:themeColor="text1"/>
            <w:sz w:val="24"/>
            <w:szCs w:val="24"/>
            <w:u w:val="none"/>
          </w:rPr>
          <w:t>https://edition.cnn.com/2019/12/10/politics/nafta-us-mexico-canada-trade-deal-differences/index.html</w:t>
        </w:r>
      </w:hyperlink>
    </w:p>
    <w:p w:rsidR="00044390" w:rsidRPr="00044390" w:rsidRDefault="00044390" w:rsidP="00044390">
      <w:pPr>
        <w:spacing w:line="240" w:lineRule="auto"/>
        <w:ind w:left="540" w:hanging="540"/>
        <w:jc w:val="both"/>
        <w:rPr>
          <w:rFonts w:ascii="Times New Roman" w:hAnsi="Times New Roman" w:cs="Times New Roman"/>
          <w:color w:val="000000" w:themeColor="text1"/>
          <w:sz w:val="24"/>
          <w:szCs w:val="24"/>
        </w:rPr>
      </w:pPr>
      <w:proofErr w:type="gramStart"/>
      <w:r w:rsidRPr="00044390">
        <w:rPr>
          <w:rFonts w:ascii="Times New Roman" w:hAnsi="Times New Roman" w:cs="Times New Roman"/>
          <w:color w:val="000000" w:themeColor="text1"/>
          <w:sz w:val="24"/>
          <w:szCs w:val="24"/>
        </w:rPr>
        <w:t>Macrotrends.</w:t>
      </w:r>
      <w:proofErr w:type="gramEnd"/>
      <w:r w:rsidRPr="00044390">
        <w:rPr>
          <w:rFonts w:ascii="Times New Roman" w:hAnsi="Times New Roman" w:cs="Times New Roman"/>
          <w:color w:val="000000" w:themeColor="text1"/>
          <w:sz w:val="24"/>
          <w:szCs w:val="24"/>
        </w:rPr>
        <w:t xml:space="preserve"> 2010-2020. </w:t>
      </w:r>
      <w:r w:rsidRPr="00044390">
        <w:rPr>
          <w:rFonts w:ascii="Times New Roman" w:hAnsi="Times New Roman" w:cs="Times New Roman"/>
          <w:i/>
          <w:color w:val="000000" w:themeColor="text1"/>
          <w:sz w:val="24"/>
          <w:szCs w:val="24"/>
        </w:rPr>
        <w:t>China GDP Growth Rate 1961-2020</w:t>
      </w:r>
      <w:r w:rsidRPr="00044390">
        <w:rPr>
          <w:rFonts w:ascii="Times New Roman" w:hAnsi="Times New Roman" w:cs="Times New Roman"/>
          <w:color w:val="000000" w:themeColor="text1"/>
          <w:sz w:val="24"/>
          <w:szCs w:val="24"/>
        </w:rPr>
        <w:t xml:space="preserve">. Dalam </w:t>
      </w:r>
      <w:hyperlink r:id="rId28" w:history="1">
        <w:r w:rsidRPr="00044390">
          <w:rPr>
            <w:rStyle w:val="Hyperlink"/>
            <w:rFonts w:ascii="Times New Roman" w:hAnsi="Times New Roman" w:cs="Times New Roman"/>
            <w:color w:val="000000" w:themeColor="text1"/>
            <w:sz w:val="24"/>
            <w:szCs w:val="24"/>
            <w:u w:val="none"/>
          </w:rPr>
          <w:t>https://www.macrotrends.net/countries/CHN/china/gdp-growth-rate</w:t>
        </w:r>
      </w:hyperlink>
      <w:r w:rsidRPr="00044390">
        <w:rPr>
          <w:rFonts w:ascii="Times New Roman" w:hAnsi="Times New Roman" w:cs="Times New Roman"/>
          <w:color w:val="000000" w:themeColor="text1"/>
          <w:sz w:val="24"/>
          <w:szCs w:val="24"/>
        </w:rPr>
        <w:t xml:space="preserve"> diakses pada tanggal 18 Oktober 2020</w:t>
      </w:r>
    </w:p>
    <w:p w:rsidR="00044390" w:rsidRPr="00044390" w:rsidRDefault="00044390" w:rsidP="00044390">
      <w:pPr>
        <w:spacing w:line="240" w:lineRule="auto"/>
        <w:ind w:left="540" w:hanging="540"/>
        <w:jc w:val="both"/>
        <w:rPr>
          <w:rFonts w:ascii="Times New Roman" w:hAnsi="Times New Roman" w:cs="Times New Roman"/>
          <w:color w:val="000000" w:themeColor="text1"/>
          <w:sz w:val="24"/>
          <w:szCs w:val="24"/>
        </w:rPr>
      </w:pPr>
      <w:r w:rsidRPr="00044390">
        <w:rPr>
          <w:rFonts w:ascii="Times New Roman" w:hAnsi="Times New Roman" w:cs="Times New Roman"/>
          <w:color w:val="000000" w:themeColor="text1"/>
          <w:sz w:val="24"/>
          <w:szCs w:val="24"/>
        </w:rPr>
        <w:t xml:space="preserve">Mentor Works. 2017. </w:t>
      </w:r>
      <w:r w:rsidRPr="00044390">
        <w:rPr>
          <w:rFonts w:ascii="Times New Roman" w:hAnsi="Times New Roman" w:cs="Times New Roman"/>
          <w:i/>
          <w:color w:val="000000" w:themeColor="text1"/>
          <w:sz w:val="24"/>
          <w:szCs w:val="24"/>
        </w:rPr>
        <w:t>Strategic Innovation Fund</w:t>
      </w:r>
      <w:r w:rsidRPr="00044390">
        <w:rPr>
          <w:rFonts w:ascii="Times New Roman" w:hAnsi="Times New Roman" w:cs="Times New Roman"/>
          <w:color w:val="000000" w:themeColor="text1"/>
          <w:sz w:val="24"/>
          <w:szCs w:val="24"/>
        </w:rPr>
        <w:t xml:space="preserve"> (SIF). Dalam Tersedia di </w:t>
      </w:r>
      <w:hyperlink r:id="rId29" w:history="1">
        <w:r w:rsidRPr="00044390">
          <w:rPr>
            <w:rStyle w:val="Hyperlink"/>
            <w:rFonts w:ascii="Times New Roman" w:hAnsi="Times New Roman" w:cs="Times New Roman"/>
            <w:color w:val="000000" w:themeColor="text1"/>
            <w:sz w:val="24"/>
            <w:szCs w:val="24"/>
            <w:u w:val="none"/>
          </w:rPr>
          <w:t>https://www.mentorworks.ca/what-we-offer/government-funding/capital-investment/strategic-innovation-fund/</w:t>
        </w:r>
      </w:hyperlink>
    </w:p>
    <w:p w:rsidR="00044390" w:rsidRPr="00044390" w:rsidRDefault="00044390" w:rsidP="00044390">
      <w:pPr>
        <w:spacing w:line="240" w:lineRule="auto"/>
        <w:ind w:left="540" w:hanging="540"/>
        <w:jc w:val="both"/>
        <w:rPr>
          <w:rFonts w:ascii="Times New Roman" w:hAnsi="Times New Roman" w:cs="Times New Roman"/>
          <w:color w:val="000000" w:themeColor="text1"/>
          <w:sz w:val="24"/>
          <w:szCs w:val="24"/>
        </w:rPr>
      </w:pPr>
      <w:r w:rsidRPr="00044390">
        <w:rPr>
          <w:rFonts w:ascii="Times New Roman" w:hAnsi="Times New Roman" w:cs="Times New Roman"/>
          <w:color w:val="000000" w:themeColor="text1"/>
          <w:sz w:val="24"/>
          <w:szCs w:val="24"/>
        </w:rPr>
        <w:t xml:space="preserve">Mishar Ranjan, Asit. 2018. </w:t>
      </w:r>
      <w:r w:rsidRPr="00044390">
        <w:rPr>
          <w:rFonts w:ascii="Times New Roman" w:hAnsi="Times New Roman" w:cs="Times New Roman"/>
          <w:i/>
          <w:color w:val="000000" w:themeColor="text1"/>
          <w:sz w:val="24"/>
          <w:szCs w:val="24"/>
        </w:rPr>
        <w:t>Top 5 Infamous Trade Wars in History</w:t>
      </w:r>
      <w:r w:rsidRPr="00044390">
        <w:rPr>
          <w:rFonts w:ascii="Times New Roman" w:hAnsi="Times New Roman" w:cs="Times New Roman"/>
          <w:color w:val="000000" w:themeColor="text1"/>
          <w:sz w:val="24"/>
          <w:szCs w:val="24"/>
        </w:rPr>
        <w:t xml:space="preserve">. Dalam </w:t>
      </w:r>
      <w:hyperlink r:id="rId30" w:history="1">
        <w:r w:rsidRPr="00044390">
          <w:rPr>
            <w:rStyle w:val="Hyperlink"/>
            <w:rFonts w:ascii="Times New Roman" w:hAnsi="Times New Roman" w:cs="Times New Roman"/>
            <w:color w:val="000000" w:themeColor="text1"/>
            <w:sz w:val="24"/>
            <w:szCs w:val="24"/>
            <w:u w:val="none"/>
          </w:rPr>
          <w:t>https://www.livemint.com/Politics/78YKGldxbKUlNTFqYEB1OP/Top-5-infamous-trade-wars-in-history.html</w:t>
        </w:r>
      </w:hyperlink>
      <w:r w:rsidRPr="00044390">
        <w:rPr>
          <w:rFonts w:ascii="Times New Roman" w:hAnsi="Times New Roman" w:cs="Times New Roman"/>
          <w:color w:val="000000" w:themeColor="text1"/>
          <w:sz w:val="24"/>
          <w:szCs w:val="24"/>
        </w:rPr>
        <w:t xml:space="preserve"> diakses pada tanggal 14 September 2020</w:t>
      </w:r>
    </w:p>
    <w:p w:rsidR="00044390" w:rsidRPr="00044390" w:rsidRDefault="00044390" w:rsidP="00044390">
      <w:pPr>
        <w:spacing w:line="240" w:lineRule="auto"/>
        <w:ind w:left="540" w:hanging="540"/>
        <w:jc w:val="both"/>
        <w:rPr>
          <w:rFonts w:ascii="Times New Roman" w:hAnsi="Times New Roman" w:cs="Times New Roman"/>
          <w:color w:val="000000" w:themeColor="text1"/>
          <w:sz w:val="24"/>
          <w:szCs w:val="24"/>
        </w:rPr>
      </w:pPr>
      <w:proofErr w:type="gramStart"/>
      <w:r w:rsidRPr="00044390">
        <w:rPr>
          <w:rFonts w:ascii="Times New Roman" w:hAnsi="Times New Roman" w:cs="Times New Roman"/>
          <w:color w:val="000000" w:themeColor="text1"/>
          <w:sz w:val="24"/>
          <w:szCs w:val="24"/>
        </w:rPr>
        <w:lastRenderedPageBreak/>
        <w:t>Muliarta.</w:t>
      </w:r>
      <w:proofErr w:type="gramEnd"/>
      <w:r w:rsidRPr="00044390">
        <w:rPr>
          <w:rFonts w:ascii="Times New Roman" w:hAnsi="Times New Roman" w:cs="Times New Roman"/>
          <w:color w:val="000000" w:themeColor="text1"/>
          <w:sz w:val="24"/>
          <w:szCs w:val="24"/>
        </w:rPr>
        <w:t xml:space="preserve"> 2013. </w:t>
      </w:r>
      <w:r w:rsidRPr="00044390">
        <w:rPr>
          <w:rFonts w:ascii="Times New Roman" w:hAnsi="Times New Roman" w:cs="Times New Roman"/>
          <w:i/>
          <w:color w:val="000000" w:themeColor="text1"/>
          <w:sz w:val="24"/>
          <w:szCs w:val="24"/>
        </w:rPr>
        <w:t>WTO Capai Kesepakatan Perdagangan Global di Bali</w:t>
      </w:r>
      <w:r w:rsidRPr="00044390">
        <w:rPr>
          <w:rFonts w:ascii="Times New Roman" w:hAnsi="Times New Roman" w:cs="Times New Roman"/>
          <w:color w:val="000000" w:themeColor="text1"/>
          <w:sz w:val="24"/>
          <w:szCs w:val="24"/>
        </w:rPr>
        <w:t xml:space="preserve">. Dalam </w:t>
      </w:r>
      <w:hyperlink r:id="rId31" w:history="1">
        <w:r w:rsidRPr="00044390">
          <w:rPr>
            <w:rStyle w:val="Hyperlink"/>
            <w:rFonts w:ascii="Times New Roman" w:hAnsi="Times New Roman" w:cs="Times New Roman"/>
            <w:color w:val="000000" w:themeColor="text1"/>
            <w:sz w:val="24"/>
            <w:szCs w:val="24"/>
            <w:u w:val="none"/>
          </w:rPr>
          <w:t>https://www.voaindonesia.com/a/wto-capai-kesepakatan-perdagangan-global/1805665.html</w:t>
        </w:r>
      </w:hyperlink>
      <w:r w:rsidRPr="00044390">
        <w:rPr>
          <w:rFonts w:ascii="Times New Roman" w:hAnsi="Times New Roman" w:cs="Times New Roman"/>
          <w:color w:val="000000" w:themeColor="text1"/>
          <w:sz w:val="24"/>
          <w:szCs w:val="24"/>
        </w:rPr>
        <w:t xml:space="preserve"> diakses pada tanggal 09 September 2020</w:t>
      </w:r>
    </w:p>
    <w:p w:rsidR="00044390" w:rsidRPr="00044390" w:rsidRDefault="00044390" w:rsidP="00044390">
      <w:pPr>
        <w:spacing w:line="240" w:lineRule="auto"/>
        <w:ind w:left="540" w:hanging="540"/>
        <w:jc w:val="both"/>
        <w:rPr>
          <w:rFonts w:ascii="Times New Roman" w:hAnsi="Times New Roman" w:cs="Times New Roman"/>
          <w:iCs/>
          <w:color w:val="000000" w:themeColor="text1"/>
          <w:sz w:val="24"/>
          <w:szCs w:val="24"/>
        </w:rPr>
      </w:pPr>
      <w:proofErr w:type="gramStart"/>
      <w:r w:rsidRPr="00044390">
        <w:rPr>
          <w:rFonts w:ascii="Times New Roman" w:hAnsi="Times New Roman" w:cs="Times New Roman"/>
          <w:color w:val="000000" w:themeColor="text1"/>
          <w:sz w:val="24"/>
          <w:szCs w:val="24"/>
        </w:rPr>
        <w:t>Muller Caroline, Anna.</w:t>
      </w:r>
      <w:proofErr w:type="gramEnd"/>
      <w:r w:rsidRPr="00044390">
        <w:rPr>
          <w:rFonts w:ascii="Times New Roman" w:hAnsi="Times New Roman" w:cs="Times New Roman"/>
          <w:color w:val="000000" w:themeColor="text1"/>
          <w:sz w:val="24"/>
          <w:szCs w:val="24"/>
        </w:rPr>
        <w:t xml:space="preserve"> 2001. </w:t>
      </w:r>
      <w:r w:rsidRPr="00044390">
        <w:rPr>
          <w:rFonts w:ascii="Times New Roman" w:hAnsi="Times New Roman" w:cs="Times New Roman"/>
          <w:i/>
          <w:iCs/>
          <w:color w:val="000000" w:themeColor="text1"/>
          <w:sz w:val="24"/>
          <w:szCs w:val="24"/>
        </w:rPr>
        <w:t xml:space="preserve">Special </w:t>
      </w:r>
      <w:proofErr w:type="gramStart"/>
      <w:r w:rsidRPr="00044390">
        <w:rPr>
          <w:rFonts w:ascii="Times New Roman" w:hAnsi="Times New Roman" w:cs="Times New Roman"/>
          <w:i/>
          <w:iCs/>
          <w:color w:val="000000" w:themeColor="text1"/>
          <w:sz w:val="24"/>
          <w:szCs w:val="24"/>
        </w:rPr>
        <w:t>And</w:t>
      </w:r>
      <w:proofErr w:type="gramEnd"/>
      <w:r w:rsidRPr="00044390">
        <w:rPr>
          <w:rFonts w:ascii="Times New Roman" w:hAnsi="Times New Roman" w:cs="Times New Roman"/>
          <w:i/>
          <w:iCs/>
          <w:color w:val="000000" w:themeColor="text1"/>
          <w:sz w:val="24"/>
          <w:szCs w:val="24"/>
        </w:rPr>
        <w:t xml:space="preserve"> Differential Treatment</w:t>
      </w:r>
      <w:r w:rsidRPr="00044390">
        <w:rPr>
          <w:rFonts w:ascii="Times New Roman" w:hAnsi="Times New Roman" w:cs="Times New Roman"/>
          <w:iCs/>
          <w:color w:val="000000" w:themeColor="text1"/>
          <w:sz w:val="24"/>
          <w:szCs w:val="24"/>
        </w:rPr>
        <w:t xml:space="preserve">. Dalam </w:t>
      </w:r>
      <w:hyperlink r:id="rId32" w:history="1">
        <w:r w:rsidRPr="00044390">
          <w:rPr>
            <w:rStyle w:val="Hyperlink"/>
            <w:rFonts w:ascii="Times New Roman" w:hAnsi="Times New Roman" w:cs="Times New Roman"/>
            <w:iCs/>
            <w:color w:val="000000" w:themeColor="text1"/>
            <w:sz w:val="24"/>
            <w:szCs w:val="24"/>
            <w:u w:val="none"/>
          </w:rPr>
          <w:t>https://www.wto.org/english/tratop_e/gproc_e/symp_feb10_e/muller_4_e.pdf</w:t>
        </w:r>
      </w:hyperlink>
      <w:r w:rsidRPr="00044390">
        <w:rPr>
          <w:rFonts w:ascii="Times New Roman" w:hAnsi="Times New Roman" w:cs="Times New Roman"/>
          <w:iCs/>
          <w:color w:val="000000" w:themeColor="text1"/>
          <w:sz w:val="24"/>
          <w:szCs w:val="24"/>
        </w:rPr>
        <w:t xml:space="preserve"> diakses pada tanggal 13 Juli 2020</w:t>
      </w:r>
    </w:p>
    <w:p w:rsidR="00044390" w:rsidRPr="00044390" w:rsidRDefault="00044390" w:rsidP="00044390">
      <w:pPr>
        <w:spacing w:line="240" w:lineRule="auto"/>
        <w:ind w:left="540" w:hanging="540"/>
        <w:jc w:val="both"/>
        <w:rPr>
          <w:rFonts w:ascii="Times New Roman" w:hAnsi="Times New Roman" w:cs="Times New Roman"/>
          <w:iCs/>
          <w:color w:val="000000" w:themeColor="text1"/>
          <w:sz w:val="24"/>
          <w:szCs w:val="24"/>
        </w:rPr>
      </w:pPr>
      <w:proofErr w:type="gramStart"/>
      <w:r w:rsidRPr="00044390">
        <w:rPr>
          <w:rFonts w:ascii="Times New Roman" w:hAnsi="Times New Roman" w:cs="Times New Roman"/>
          <w:iCs/>
          <w:color w:val="000000" w:themeColor="text1"/>
          <w:sz w:val="24"/>
          <w:szCs w:val="24"/>
        </w:rPr>
        <w:t>Neliti.</w:t>
      </w:r>
      <w:proofErr w:type="gramEnd"/>
      <w:r w:rsidRPr="00044390">
        <w:rPr>
          <w:rFonts w:ascii="Times New Roman" w:hAnsi="Times New Roman" w:cs="Times New Roman"/>
          <w:iCs/>
          <w:color w:val="000000" w:themeColor="text1"/>
          <w:sz w:val="24"/>
          <w:szCs w:val="24"/>
        </w:rPr>
        <w:t xml:space="preserve"> 2020. </w:t>
      </w:r>
      <w:r w:rsidRPr="00044390">
        <w:rPr>
          <w:rFonts w:ascii="Times New Roman" w:hAnsi="Times New Roman" w:cs="Times New Roman"/>
          <w:i/>
          <w:color w:val="000000" w:themeColor="text1"/>
          <w:sz w:val="24"/>
          <w:szCs w:val="24"/>
        </w:rPr>
        <w:t>Global Affairs Canada</w:t>
      </w:r>
      <w:r w:rsidRPr="00044390">
        <w:rPr>
          <w:rFonts w:ascii="Times New Roman" w:hAnsi="Times New Roman" w:cs="Times New Roman"/>
          <w:color w:val="000000" w:themeColor="text1"/>
          <w:sz w:val="24"/>
          <w:szCs w:val="24"/>
        </w:rPr>
        <w:t xml:space="preserve">. Dalam </w:t>
      </w:r>
      <w:hyperlink r:id="rId33" w:history="1">
        <w:r w:rsidRPr="00044390">
          <w:rPr>
            <w:rStyle w:val="Hyperlink"/>
            <w:rFonts w:ascii="Times New Roman" w:hAnsi="Times New Roman" w:cs="Times New Roman"/>
            <w:color w:val="000000" w:themeColor="text1"/>
            <w:sz w:val="24"/>
            <w:szCs w:val="24"/>
            <w:u w:val="none"/>
          </w:rPr>
          <w:t>https://www.neliti.com/id/global-affairs-canada</w:t>
        </w:r>
      </w:hyperlink>
    </w:p>
    <w:p w:rsidR="00044390" w:rsidRPr="00044390" w:rsidRDefault="00044390" w:rsidP="00044390">
      <w:pPr>
        <w:spacing w:line="240" w:lineRule="auto"/>
        <w:ind w:left="540" w:hanging="540"/>
        <w:jc w:val="both"/>
        <w:rPr>
          <w:rFonts w:ascii="Times New Roman" w:hAnsi="Times New Roman" w:cs="Times New Roman"/>
          <w:iCs/>
          <w:color w:val="000000" w:themeColor="text1"/>
          <w:sz w:val="24"/>
          <w:szCs w:val="24"/>
        </w:rPr>
      </w:pPr>
      <w:r w:rsidRPr="00044390">
        <w:rPr>
          <w:rFonts w:ascii="Times New Roman" w:hAnsi="Times New Roman" w:cs="Times New Roman"/>
          <w:iCs/>
          <w:color w:val="000000" w:themeColor="text1"/>
          <w:sz w:val="24"/>
          <w:szCs w:val="24"/>
        </w:rPr>
        <w:t xml:space="preserve">Pheiffer, Evan. 2020. </w:t>
      </w:r>
      <w:r w:rsidRPr="00044390">
        <w:rPr>
          <w:rFonts w:ascii="Times New Roman" w:hAnsi="Times New Roman" w:cs="Times New Roman"/>
          <w:i/>
          <w:color w:val="000000" w:themeColor="text1"/>
          <w:sz w:val="24"/>
          <w:szCs w:val="24"/>
        </w:rPr>
        <w:t xml:space="preserve">5 More Trade Wars </w:t>
      </w:r>
      <w:proofErr w:type="gramStart"/>
      <w:r w:rsidRPr="00044390">
        <w:rPr>
          <w:rFonts w:ascii="Times New Roman" w:hAnsi="Times New Roman" w:cs="Times New Roman"/>
          <w:i/>
          <w:color w:val="000000" w:themeColor="text1"/>
          <w:sz w:val="24"/>
          <w:szCs w:val="24"/>
        </w:rPr>
        <w:t>In</w:t>
      </w:r>
      <w:proofErr w:type="gramEnd"/>
      <w:r w:rsidRPr="00044390">
        <w:rPr>
          <w:rFonts w:ascii="Times New Roman" w:hAnsi="Times New Roman" w:cs="Times New Roman"/>
          <w:i/>
          <w:color w:val="000000" w:themeColor="text1"/>
          <w:sz w:val="24"/>
          <w:szCs w:val="24"/>
        </w:rPr>
        <w:t xml:space="preserve"> History</w:t>
      </w:r>
      <w:r w:rsidRPr="00044390">
        <w:rPr>
          <w:rFonts w:ascii="Times New Roman" w:hAnsi="Times New Roman" w:cs="Times New Roman"/>
          <w:color w:val="000000" w:themeColor="text1"/>
          <w:sz w:val="24"/>
          <w:szCs w:val="24"/>
        </w:rPr>
        <w:t xml:space="preserve">. </w:t>
      </w:r>
      <w:proofErr w:type="gramStart"/>
      <w:r w:rsidRPr="00044390">
        <w:rPr>
          <w:rFonts w:ascii="Times New Roman" w:hAnsi="Times New Roman" w:cs="Times New Roman"/>
          <w:color w:val="000000" w:themeColor="text1"/>
          <w:sz w:val="24"/>
          <w:szCs w:val="24"/>
        </w:rPr>
        <w:t xml:space="preserve">Dalam  </w:t>
      </w:r>
      <w:proofErr w:type="gramEnd"/>
      <w:r w:rsidRPr="00044390">
        <w:fldChar w:fldCharType="begin"/>
      </w:r>
      <w:r w:rsidRPr="00044390">
        <w:rPr>
          <w:rFonts w:ascii="Times New Roman" w:hAnsi="Times New Roman" w:cs="Times New Roman"/>
          <w:color w:val="000000" w:themeColor="text1"/>
          <w:sz w:val="24"/>
          <w:szCs w:val="24"/>
        </w:rPr>
        <w:instrText xml:space="preserve"> HYPERLINK "https://www.thebusinessyear.com/5-more-trade-wars-in-world-history/focus" </w:instrText>
      </w:r>
      <w:r w:rsidRPr="00044390">
        <w:fldChar w:fldCharType="separate"/>
      </w:r>
      <w:r w:rsidRPr="00044390">
        <w:rPr>
          <w:rStyle w:val="Hyperlink"/>
          <w:rFonts w:ascii="Times New Roman" w:hAnsi="Times New Roman" w:cs="Times New Roman"/>
          <w:color w:val="000000" w:themeColor="text1"/>
          <w:sz w:val="24"/>
          <w:szCs w:val="24"/>
          <w:u w:val="none"/>
        </w:rPr>
        <w:t>https://www.thebusinessyear.com/5-more-trade-wars-in-world-history/focus</w:t>
      </w:r>
      <w:r w:rsidRPr="00044390">
        <w:rPr>
          <w:rStyle w:val="Hyperlink"/>
          <w:rFonts w:ascii="Times New Roman" w:hAnsi="Times New Roman" w:cs="Times New Roman"/>
          <w:color w:val="000000" w:themeColor="text1"/>
          <w:sz w:val="24"/>
          <w:szCs w:val="24"/>
          <w:u w:val="none"/>
        </w:rPr>
        <w:fldChar w:fldCharType="end"/>
      </w:r>
      <w:r w:rsidRPr="00044390">
        <w:rPr>
          <w:rFonts w:ascii="Times New Roman" w:hAnsi="Times New Roman" w:cs="Times New Roman"/>
          <w:color w:val="000000" w:themeColor="text1"/>
          <w:sz w:val="24"/>
          <w:szCs w:val="24"/>
        </w:rPr>
        <w:t xml:space="preserve"> diakses pada tanggal 10 September 2020</w:t>
      </w:r>
    </w:p>
    <w:p w:rsidR="00044390" w:rsidRPr="00044390" w:rsidRDefault="00044390" w:rsidP="00044390">
      <w:pPr>
        <w:spacing w:line="240" w:lineRule="auto"/>
        <w:ind w:left="540" w:hanging="540"/>
        <w:jc w:val="both"/>
        <w:rPr>
          <w:rFonts w:ascii="Times New Roman" w:hAnsi="Times New Roman" w:cs="Times New Roman"/>
          <w:color w:val="000000" w:themeColor="text1"/>
          <w:sz w:val="24"/>
          <w:szCs w:val="24"/>
        </w:rPr>
      </w:pPr>
      <w:proofErr w:type="gramStart"/>
      <w:r w:rsidRPr="00044390">
        <w:rPr>
          <w:rFonts w:ascii="Times New Roman" w:hAnsi="Times New Roman" w:cs="Times New Roman"/>
          <w:iCs/>
          <w:color w:val="000000" w:themeColor="text1"/>
          <w:sz w:val="24"/>
          <w:szCs w:val="24"/>
        </w:rPr>
        <w:t>Sari Valenta, Elisa.</w:t>
      </w:r>
      <w:proofErr w:type="gramEnd"/>
      <w:r w:rsidRPr="00044390">
        <w:rPr>
          <w:rFonts w:ascii="Times New Roman" w:hAnsi="Times New Roman" w:cs="Times New Roman"/>
          <w:iCs/>
          <w:color w:val="000000" w:themeColor="text1"/>
          <w:sz w:val="24"/>
          <w:szCs w:val="24"/>
        </w:rPr>
        <w:t xml:space="preserve"> </w:t>
      </w:r>
      <w:proofErr w:type="gramStart"/>
      <w:r w:rsidRPr="00044390">
        <w:rPr>
          <w:rFonts w:ascii="Times New Roman" w:hAnsi="Times New Roman" w:cs="Times New Roman"/>
          <w:iCs/>
          <w:color w:val="000000" w:themeColor="text1"/>
          <w:sz w:val="24"/>
          <w:szCs w:val="24"/>
        </w:rPr>
        <w:t xml:space="preserve">2016. </w:t>
      </w:r>
      <w:r w:rsidRPr="00044390">
        <w:rPr>
          <w:rFonts w:ascii="Times New Roman" w:hAnsi="Times New Roman" w:cs="Times New Roman"/>
          <w:i/>
          <w:color w:val="000000" w:themeColor="text1"/>
          <w:sz w:val="24"/>
          <w:szCs w:val="24"/>
        </w:rPr>
        <w:t>Pemerintah Desak Uni Eropa Bebaskan Tarif Sawit dan Kakao</w:t>
      </w:r>
      <w:r w:rsidRPr="00044390">
        <w:rPr>
          <w:rFonts w:ascii="Times New Roman" w:hAnsi="Times New Roman" w:cs="Times New Roman"/>
          <w:color w:val="000000" w:themeColor="text1"/>
          <w:sz w:val="24"/>
          <w:szCs w:val="24"/>
        </w:rPr>
        <w:t>.</w:t>
      </w:r>
      <w:proofErr w:type="gramEnd"/>
      <w:r w:rsidRPr="00044390">
        <w:rPr>
          <w:rFonts w:ascii="Times New Roman" w:hAnsi="Times New Roman" w:cs="Times New Roman"/>
          <w:color w:val="000000" w:themeColor="text1"/>
          <w:sz w:val="24"/>
          <w:szCs w:val="24"/>
        </w:rPr>
        <w:t xml:space="preserve"> Dalam </w:t>
      </w:r>
      <w:hyperlink r:id="rId34" w:history="1">
        <w:r w:rsidRPr="00044390">
          <w:rPr>
            <w:rStyle w:val="Hyperlink"/>
            <w:rFonts w:ascii="Times New Roman" w:hAnsi="Times New Roman" w:cs="Times New Roman"/>
            <w:color w:val="000000" w:themeColor="text1"/>
            <w:sz w:val="24"/>
            <w:szCs w:val="24"/>
            <w:u w:val="none"/>
          </w:rPr>
          <w:t>https://www.cnnindonesia.com/ekonomi/20160209140333-92-109740/pemerintah-desak-uni-eropa-bebaskan-tarif-sawit-dan-kakao</w:t>
        </w:r>
      </w:hyperlink>
      <w:r w:rsidRPr="00044390">
        <w:rPr>
          <w:rFonts w:ascii="Times New Roman" w:hAnsi="Times New Roman" w:cs="Times New Roman"/>
          <w:color w:val="000000" w:themeColor="text1"/>
          <w:sz w:val="24"/>
          <w:szCs w:val="24"/>
        </w:rPr>
        <w:t xml:space="preserve"> diakses pada tanggal 14 Juli 2020</w:t>
      </w:r>
    </w:p>
    <w:p w:rsidR="00044390" w:rsidRPr="00044390" w:rsidRDefault="00044390" w:rsidP="00044390">
      <w:pPr>
        <w:spacing w:line="240" w:lineRule="auto"/>
        <w:ind w:left="540" w:hanging="540"/>
        <w:jc w:val="both"/>
        <w:rPr>
          <w:rStyle w:val="Hyperlink"/>
          <w:rFonts w:ascii="Times New Roman" w:hAnsi="Times New Roman" w:cs="Times New Roman"/>
          <w:color w:val="000000" w:themeColor="text1"/>
          <w:sz w:val="24"/>
          <w:szCs w:val="24"/>
          <w:u w:val="none"/>
        </w:rPr>
      </w:pPr>
      <w:proofErr w:type="gramStart"/>
      <w:r w:rsidRPr="00044390">
        <w:rPr>
          <w:rFonts w:ascii="Times New Roman" w:hAnsi="Times New Roman" w:cs="Times New Roman"/>
          <w:color w:val="000000" w:themeColor="text1"/>
          <w:sz w:val="24"/>
          <w:szCs w:val="24"/>
        </w:rPr>
        <w:t>Statistics Canada.</w:t>
      </w:r>
      <w:proofErr w:type="gramEnd"/>
      <w:r w:rsidRPr="00044390">
        <w:rPr>
          <w:rFonts w:ascii="Times New Roman" w:hAnsi="Times New Roman" w:cs="Times New Roman"/>
          <w:color w:val="000000" w:themeColor="text1"/>
          <w:sz w:val="24"/>
          <w:szCs w:val="24"/>
        </w:rPr>
        <w:t xml:space="preserve"> 2018. </w:t>
      </w:r>
      <w:r w:rsidRPr="00044390">
        <w:rPr>
          <w:rFonts w:ascii="Times New Roman" w:hAnsi="Times New Roman" w:cs="Times New Roman"/>
          <w:i/>
          <w:color w:val="000000" w:themeColor="text1"/>
          <w:sz w:val="24"/>
          <w:szCs w:val="24"/>
        </w:rPr>
        <w:t xml:space="preserve">Canadian International Merchandise </w:t>
      </w:r>
      <w:proofErr w:type="gramStart"/>
      <w:r w:rsidRPr="00044390">
        <w:rPr>
          <w:rFonts w:ascii="Times New Roman" w:hAnsi="Times New Roman" w:cs="Times New Roman"/>
          <w:i/>
          <w:color w:val="000000" w:themeColor="text1"/>
          <w:sz w:val="24"/>
          <w:szCs w:val="24"/>
        </w:rPr>
        <w:t>Trade :</w:t>
      </w:r>
      <w:proofErr w:type="gramEnd"/>
      <w:r w:rsidRPr="00044390">
        <w:rPr>
          <w:rFonts w:ascii="Times New Roman" w:hAnsi="Times New Roman" w:cs="Times New Roman"/>
          <w:i/>
          <w:color w:val="000000" w:themeColor="text1"/>
          <w:sz w:val="24"/>
          <w:szCs w:val="24"/>
        </w:rPr>
        <w:t xml:space="preserve"> Annual Review, 2017</w:t>
      </w:r>
      <w:r w:rsidRPr="00044390">
        <w:rPr>
          <w:rFonts w:ascii="Times New Roman" w:hAnsi="Times New Roman" w:cs="Times New Roman"/>
          <w:color w:val="000000" w:themeColor="text1"/>
          <w:sz w:val="24"/>
          <w:szCs w:val="24"/>
        </w:rPr>
        <w:t xml:space="preserve">. Dalam </w:t>
      </w:r>
      <w:hyperlink r:id="rId35" w:history="1">
        <w:r w:rsidRPr="00044390">
          <w:rPr>
            <w:rStyle w:val="Hyperlink"/>
            <w:rFonts w:ascii="Times New Roman" w:hAnsi="Times New Roman" w:cs="Times New Roman"/>
            <w:color w:val="000000" w:themeColor="text1"/>
            <w:sz w:val="24"/>
            <w:szCs w:val="24"/>
            <w:u w:val="none"/>
          </w:rPr>
          <w:t>https://www150.statcan.gc.ca/n1/daily-quotidien/180606/dq180606c-eng.htm</w:t>
        </w:r>
      </w:hyperlink>
    </w:p>
    <w:p w:rsidR="00044390" w:rsidRPr="00044390" w:rsidRDefault="00044390" w:rsidP="00044390">
      <w:pPr>
        <w:spacing w:line="240" w:lineRule="auto"/>
        <w:ind w:left="540" w:hanging="540"/>
        <w:jc w:val="both"/>
        <w:rPr>
          <w:rFonts w:ascii="Times New Roman" w:hAnsi="Times New Roman" w:cs="Times New Roman"/>
          <w:color w:val="000000" w:themeColor="text1"/>
          <w:sz w:val="24"/>
          <w:szCs w:val="24"/>
        </w:rPr>
      </w:pPr>
      <w:proofErr w:type="gramStart"/>
      <w:r w:rsidRPr="00044390">
        <w:rPr>
          <w:rFonts w:ascii="Times New Roman" w:hAnsi="Times New Roman" w:cs="Times New Roman"/>
          <w:sz w:val="24"/>
          <w:szCs w:val="24"/>
        </w:rPr>
        <w:t>Statistics Canada.</w:t>
      </w:r>
      <w:proofErr w:type="gramEnd"/>
      <w:r w:rsidRPr="00044390">
        <w:rPr>
          <w:rFonts w:ascii="Times New Roman" w:hAnsi="Times New Roman" w:cs="Times New Roman"/>
          <w:sz w:val="24"/>
          <w:szCs w:val="24"/>
        </w:rPr>
        <w:t xml:space="preserve"> 2019. </w:t>
      </w:r>
      <w:r w:rsidRPr="00044390">
        <w:rPr>
          <w:rFonts w:ascii="Times New Roman" w:hAnsi="Times New Roman" w:cs="Times New Roman"/>
          <w:i/>
          <w:sz w:val="24"/>
          <w:szCs w:val="24"/>
        </w:rPr>
        <w:t>Average Monthly Export Value in 2017, Before US Tariff Implementation in 2018 and during Tariff Period</w:t>
      </w:r>
      <w:r w:rsidRPr="00044390">
        <w:rPr>
          <w:rFonts w:ascii="Times New Roman" w:hAnsi="Times New Roman" w:cs="Times New Roman"/>
          <w:sz w:val="24"/>
          <w:szCs w:val="24"/>
        </w:rPr>
        <w:t>. Dalam</w:t>
      </w:r>
      <w:r w:rsidRPr="00044390">
        <w:rPr>
          <w:rFonts w:ascii="Times New Roman" w:hAnsi="Times New Roman" w:cs="Times New Roman"/>
          <w:color w:val="000000" w:themeColor="text1"/>
          <w:sz w:val="24"/>
          <w:szCs w:val="24"/>
        </w:rPr>
        <w:t xml:space="preserve"> </w:t>
      </w:r>
      <w:hyperlink r:id="rId36" w:history="1">
        <w:r w:rsidRPr="00044390">
          <w:rPr>
            <w:rStyle w:val="Hyperlink"/>
            <w:rFonts w:ascii="Times New Roman" w:hAnsi="Times New Roman" w:cs="Times New Roman"/>
            <w:color w:val="000000" w:themeColor="text1"/>
            <w:sz w:val="24"/>
            <w:szCs w:val="24"/>
            <w:u w:val="none"/>
          </w:rPr>
          <w:t>https://www150.statcan.gc.ca/n1/daily-quotidien/190802/cg-b002-eng.htm</w:t>
        </w:r>
      </w:hyperlink>
      <w:r w:rsidRPr="00044390">
        <w:rPr>
          <w:rFonts w:ascii="Times New Roman" w:hAnsi="Times New Roman" w:cs="Times New Roman"/>
          <w:color w:val="000000" w:themeColor="text1"/>
          <w:sz w:val="24"/>
          <w:szCs w:val="24"/>
        </w:rPr>
        <w:t xml:space="preserve"> diakses pada tanggal 09 Mei 2021</w:t>
      </w:r>
    </w:p>
    <w:p w:rsidR="00044390" w:rsidRPr="00044390" w:rsidRDefault="00044390" w:rsidP="00044390">
      <w:pPr>
        <w:spacing w:line="240" w:lineRule="auto"/>
        <w:ind w:left="540" w:hanging="540"/>
        <w:jc w:val="both"/>
        <w:rPr>
          <w:rFonts w:ascii="Times New Roman" w:hAnsi="Times New Roman" w:cs="Times New Roman"/>
          <w:color w:val="000000" w:themeColor="text1"/>
          <w:sz w:val="24"/>
          <w:szCs w:val="24"/>
        </w:rPr>
      </w:pPr>
      <w:proofErr w:type="gramStart"/>
      <w:r w:rsidRPr="00044390">
        <w:rPr>
          <w:rFonts w:ascii="Times New Roman" w:hAnsi="Times New Roman" w:cs="Times New Roman"/>
          <w:color w:val="000000" w:themeColor="text1"/>
          <w:sz w:val="24"/>
          <w:szCs w:val="24"/>
        </w:rPr>
        <w:t>Statistics Canada.</w:t>
      </w:r>
      <w:proofErr w:type="gramEnd"/>
      <w:r w:rsidRPr="00044390">
        <w:rPr>
          <w:rFonts w:ascii="Times New Roman" w:hAnsi="Times New Roman" w:cs="Times New Roman"/>
          <w:color w:val="000000" w:themeColor="text1"/>
          <w:sz w:val="24"/>
          <w:szCs w:val="24"/>
        </w:rPr>
        <w:t xml:space="preserve"> 2019. </w:t>
      </w:r>
      <w:r w:rsidRPr="00044390">
        <w:rPr>
          <w:rFonts w:ascii="Times New Roman" w:hAnsi="Times New Roman" w:cs="Times New Roman"/>
          <w:i/>
          <w:color w:val="000000" w:themeColor="text1"/>
          <w:sz w:val="24"/>
          <w:szCs w:val="24"/>
        </w:rPr>
        <w:t>Impact of Recent Tariffs on Canada’s Merchandise Trade</w:t>
      </w:r>
      <w:r w:rsidRPr="00044390">
        <w:rPr>
          <w:rFonts w:ascii="Times New Roman" w:hAnsi="Times New Roman" w:cs="Times New Roman"/>
          <w:color w:val="000000" w:themeColor="text1"/>
          <w:sz w:val="24"/>
          <w:szCs w:val="24"/>
        </w:rPr>
        <w:t xml:space="preserve">. Dalam </w:t>
      </w:r>
      <w:hyperlink r:id="rId37" w:history="1">
        <w:r w:rsidRPr="00044390">
          <w:rPr>
            <w:rStyle w:val="Hyperlink"/>
            <w:rFonts w:ascii="Times New Roman" w:hAnsi="Times New Roman" w:cs="Times New Roman"/>
            <w:color w:val="000000" w:themeColor="text1"/>
            <w:sz w:val="24"/>
            <w:szCs w:val="24"/>
            <w:u w:val="none"/>
          </w:rPr>
          <w:t>https://www150.statcan.gc.ca/n1/daily-quotidien/190802/dq190802b-eng.htm</w:t>
        </w:r>
      </w:hyperlink>
      <w:r w:rsidRPr="00044390">
        <w:rPr>
          <w:rFonts w:ascii="Times New Roman" w:hAnsi="Times New Roman" w:cs="Times New Roman"/>
          <w:color w:val="000000" w:themeColor="text1"/>
          <w:sz w:val="24"/>
          <w:szCs w:val="24"/>
        </w:rPr>
        <w:t xml:space="preserve"> diakses pada tanggal 09 Mei 2021</w:t>
      </w:r>
    </w:p>
    <w:p w:rsidR="00044390" w:rsidRPr="00044390" w:rsidRDefault="00044390" w:rsidP="00044390">
      <w:pPr>
        <w:spacing w:line="240" w:lineRule="auto"/>
        <w:ind w:left="540" w:hanging="540"/>
        <w:jc w:val="both"/>
        <w:rPr>
          <w:rFonts w:ascii="Times New Roman" w:hAnsi="Times New Roman" w:cs="Times New Roman"/>
          <w:color w:val="000000" w:themeColor="text1"/>
          <w:sz w:val="24"/>
          <w:szCs w:val="24"/>
        </w:rPr>
      </w:pPr>
      <w:proofErr w:type="gramStart"/>
      <w:r w:rsidRPr="00044390">
        <w:rPr>
          <w:rFonts w:ascii="Times New Roman" w:hAnsi="Times New Roman" w:cs="Times New Roman"/>
          <w:color w:val="000000" w:themeColor="text1"/>
          <w:sz w:val="24"/>
          <w:szCs w:val="24"/>
        </w:rPr>
        <w:t>The European Steel Association.</w:t>
      </w:r>
      <w:proofErr w:type="gramEnd"/>
      <w:r w:rsidRPr="00044390">
        <w:rPr>
          <w:rFonts w:ascii="Times New Roman" w:hAnsi="Times New Roman" w:cs="Times New Roman"/>
          <w:color w:val="000000" w:themeColor="text1"/>
          <w:sz w:val="24"/>
          <w:szCs w:val="24"/>
        </w:rPr>
        <w:t xml:space="preserve"> 2020. </w:t>
      </w:r>
      <w:r w:rsidRPr="00044390">
        <w:rPr>
          <w:rFonts w:ascii="Times New Roman" w:hAnsi="Times New Roman" w:cs="Times New Roman"/>
          <w:i/>
          <w:color w:val="000000" w:themeColor="text1"/>
          <w:sz w:val="24"/>
          <w:szCs w:val="24"/>
        </w:rPr>
        <w:t>European Steel in Figure 2020</w:t>
      </w:r>
      <w:r w:rsidRPr="00044390">
        <w:rPr>
          <w:rFonts w:ascii="Times New Roman" w:hAnsi="Times New Roman" w:cs="Times New Roman"/>
          <w:color w:val="000000" w:themeColor="text1"/>
          <w:sz w:val="24"/>
          <w:szCs w:val="24"/>
        </w:rPr>
        <w:t xml:space="preserve">. </w:t>
      </w:r>
      <w:proofErr w:type="gramStart"/>
      <w:r w:rsidRPr="00044390">
        <w:rPr>
          <w:rFonts w:ascii="Times New Roman" w:hAnsi="Times New Roman" w:cs="Times New Roman"/>
          <w:color w:val="000000" w:themeColor="text1"/>
          <w:sz w:val="24"/>
          <w:szCs w:val="24"/>
        </w:rPr>
        <w:t xml:space="preserve">Dalam </w:t>
      </w:r>
      <w:hyperlink r:id="rId38" w:history="1">
        <w:r w:rsidRPr="00044390">
          <w:rPr>
            <w:rStyle w:val="Hyperlink"/>
            <w:rFonts w:ascii="Times New Roman" w:hAnsi="Times New Roman" w:cs="Times New Roman"/>
            <w:color w:val="000000" w:themeColor="text1"/>
            <w:sz w:val="24"/>
            <w:szCs w:val="24"/>
            <w:u w:val="none"/>
          </w:rPr>
          <w:t>https://www.eurofer.eu/assets/Uploads/European-Steel-in-Figures-2020.pdf</w:t>
        </w:r>
      </w:hyperlink>
      <w:r w:rsidRPr="00044390">
        <w:rPr>
          <w:rFonts w:ascii="Times New Roman" w:hAnsi="Times New Roman" w:cs="Times New Roman"/>
          <w:color w:val="000000" w:themeColor="text1"/>
          <w:sz w:val="24"/>
          <w:szCs w:val="24"/>
        </w:rPr>
        <w:t>.</w:t>
      </w:r>
      <w:proofErr w:type="gramEnd"/>
      <w:r w:rsidRPr="00044390">
        <w:rPr>
          <w:rFonts w:ascii="Times New Roman" w:hAnsi="Times New Roman" w:cs="Times New Roman"/>
          <w:color w:val="000000" w:themeColor="text1"/>
          <w:sz w:val="24"/>
          <w:szCs w:val="24"/>
        </w:rPr>
        <w:t xml:space="preserve"> Diakses pada tanggal 17 Juni 2021</w:t>
      </w:r>
    </w:p>
    <w:p w:rsidR="00044390" w:rsidRPr="00044390" w:rsidRDefault="00044390" w:rsidP="00044390">
      <w:pPr>
        <w:spacing w:line="240" w:lineRule="auto"/>
        <w:ind w:left="540" w:hanging="540"/>
        <w:jc w:val="both"/>
        <w:rPr>
          <w:rFonts w:ascii="Times New Roman" w:hAnsi="Times New Roman" w:cs="Times New Roman"/>
          <w:color w:val="000000" w:themeColor="text1"/>
          <w:sz w:val="24"/>
          <w:szCs w:val="24"/>
        </w:rPr>
      </w:pPr>
      <w:proofErr w:type="gramStart"/>
      <w:r w:rsidRPr="00044390">
        <w:rPr>
          <w:rFonts w:ascii="Times New Roman" w:hAnsi="Times New Roman" w:cs="Times New Roman"/>
          <w:color w:val="000000" w:themeColor="text1"/>
          <w:sz w:val="24"/>
          <w:szCs w:val="24"/>
        </w:rPr>
        <w:t>The White House.</w:t>
      </w:r>
      <w:proofErr w:type="gramEnd"/>
      <w:r w:rsidRPr="00044390">
        <w:rPr>
          <w:rFonts w:ascii="Times New Roman" w:hAnsi="Times New Roman" w:cs="Times New Roman"/>
          <w:color w:val="000000" w:themeColor="text1"/>
          <w:sz w:val="24"/>
          <w:szCs w:val="24"/>
        </w:rPr>
        <w:t xml:space="preserve"> 2019. </w:t>
      </w:r>
      <w:r w:rsidRPr="00044390">
        <w:rPr>
          <w:rFonts w:ascii="Times New Roman" w:hAnsi="Times New Roman" w:cs="Times New Roman"/>
          <w:i/>
          <w:color w:val="000000" w:themeColor="text1"/>
          <w:sz w:val="24"/>
          <w:szCs w:val="24"/>
        </w:rPr>
        <w:t>Proclamation on Adjusting Imports of Steel into the United States</w:t>
      </w:r>
      <w:r w:rsidRPr="00044390">
        <w:rPr>
          <w:rFonts w:ascii="Times New Roman" w:hAnsi="Times New Roman" w:cs="Times New Roman"/>
          <w:color w:val="000000" w:themeColor="text1"/>
          <w:sz w:val="24"/>
          <w:szCs w:val="24"/>
        </w:rPr>
        <w:t xml:space="preserve">. Dalam </w:t>
      </w:r>
      <w:hyperlink r:id="rId39" w:history="1">
        <w:r w:rsidRPr="00044390">
          <w:rPr>
            <w:rStyle w:val="Hyperlink"/>
            <w:rFonts w:ascii="Times New Roman" w:hAnsi="Times New Roman" w:cs="Times New Roman"/>
            <w:color w:val="000000" w:themeColor="text1"/>
            <w:sz w:val="24"/>
            <w:szCs w:val="24"/>
            <w:u w:val="none"/>
          </w:rPr>
          <w:t>https://www.whitehouse.gov/presidential-actions/proclamation-adjusting-imports-steel-united-states-2/</w:t>
        </w:r>
      </w:hyperlink>
      <w:r w:rsidRPr="00044390">
        <w:rPr>
          <w:rFonts w:ascii="Times New Roman" w:hAnsi="Times New Roman" w:cs="Times New Roman"/>
          <w:color w:val="000000" w:themeColor="text1"/>
          <w:sz w:val="24"/>
          <w:szCs w:val="24"/>
        </w:rPr>
        <w:t xml:space="preserve"> diakses pada tanggal 11 Juli 2020</w:t>
      </w:r>
    </w:p>
    <w:p w:rsidR="00044390" w:rsidRPr="00044390" w:rsidRDefault="00044390" w:rsidP="00044390">
      <w:pPr>
        <w:pStyle w:val="FootnoteText"/>
        <w:ind w:left="540" w:hanging="540"/>
        <w:jc w:val="both"/>
        <w:rPr>
          <w:rFonts w:ascii="Times New Roman" w:hAnsi="Times New Roman" w:cs="Times New Roman"/>
          <w:color w:val="000000" w:themeColor="text1"/>
          <w:sz w:val="24"/>
          <w:szCs w:val="24"/>
        </w:rPr>
      </w:pPr>
      <w:proofErr w:type="gramStart"/>
      <w:r w:rsidRPr="00044390">
        <w:rPr>
          <w:rFonts w:ascii="Times New Roman" w:hAnsi="Times New Roman" w:cs="Times New Roman"/>
          <w:color w:val="000000" w:themeColor="text1"/>
          <w:sz w:val="24"/>
          <w:szCs w:val="24"/>
        </w:rPr>
        <w:t>Unites States Trade Representative.</w:t>
      </w:r>
      <w:proofErr w:type="gramEnd"/>
      <w:r w:rsidRPr="00044390">
        <w:rPr>
          <w:rFonts w:ascii="Times New Roman" w:hAnsi="Times New Roman" w:cs="Times New Roman"/>
          <w:color w:val="000000" w:themeColor="text1"/>
          <w:sz w:val="24"/>
          <w:szCs w:val="24"/>
        </w:rPr>
        <w:t xml:space="preserve"> </w:t>
      </w:r>
      <w:proofErr w:type="gramStart"/>
      <w:r w:rsidRPr="00044390">
        <w:rPr>
          <w:rFonts w:ascii="Times New Roman" w:hAnsi="Times New Roman" w:cs="Times New Roman"/>
          <w:color w:val="000000" w:themeColor="text1"/>
          <w:sz w:val="24"/>
          <w:szCs w:val="24"/>
        </w:rPr>
        <w:t xml:space="preserve">2018. </w:t>
      </w:r>
      <w:r w:rsidRPr="00044390">
        <w:rPr>
          <w:rFonts w:ascii="Times New Roman" w:hAnsi="Times New Roman" w:cs="Times New Roman"/>
          <w:i/>
          <w:color w:val="000000" w:themeColor="text1"/>
          <w:sz w:val="24"/>
          <w:szCs w:val="24"/>
        </w:rPr>
        <w:t>Fakta Perdagangan AS dan Kanada</w:t>
      </w:r>
      <w:r w:rsidRPr="00044390">
        <w:rPr>
          <w:rFonts w:ascii="Times New Roman" w:hAnsi="Times New Roman" w:cs="Times New Roman"/>
          <w:color w:val="000000" w:themeColor="text1"/>
          <w:sz w:val="24"/>
          <w:szCs w:val="24"/>
        </w:rPr>
        <w:t>.</w:t>
      </w:r>
      <w:proofErr w:type="gramEnd"/>
      <w:r w:rsidRPr="00044390">
        <w:rPr>
          <w:rFonts w:ascii="Times New Roman" w:hAnsi="Times New Roman" w:cs="Times New Roman"/>
          <w:color w:val="000000" w:themeColor="text1"/>
          <w:sz w:val="24"/>
          <w:szCs w:val="24"/>
        </w:rPr>
        <w:t xml:space="preserve"> Dalam </w:t>
      </w:r>
      <w:hyperlink r:id="rId40" w:history="1">
        <w:r w:rsidRPr="00044390">
          <w:rPr>
            <w:rStyle w:val="Hyperlink"/>
            <w:rFonts w:ascii="Times New Roman" w:hAnsi="Times New Roman" w:cs="Times New Roman"/>
            <w:color w:val="000000" w:themeColor="text1"/>
            <w:sz w:val="24"/>
            <w:szCs w:val="24"/>
            <w:u w:val="none"/>
          </w:rPr>
          <w:t>https://ustr.gov/countries-regions/americas/canada</w:t>
        </w:r>
      </w:hyperlink>
      <w:r w:rsidRPr="00044390">
        <w:rPr>
          <w:rFonts w:ascii="Times New Roman" w:hAnsi="Times New Roman" w:cs="Times New Roman"/>
          <w:color w:val="000000" w:themeColor="text1"/>
          <w:sz w:val="24"/>
          <w:szCs w:val="24"/>
        </w:rPr>
        <w:t xml:space="preserve"> diakses pada tanggal 8 Agustus 2020</w:t>
      </w:r>
    </w:p>
    <w:p w:rsidR="00044390" w:rsidRPr="00044390" w:rsidRDefault="00044390" w:rsidP="00044390">
      <w:pPr>
        <w:pStyle w:val="FootnoteText"/>
        <w:ind w:left="540" w:hanging="540"/>
        <w:jc w:val="both"/>
        <w:rPr>
          <w:rFonts w:ascii="Times New Roman" w:hAnsi="Times New Roman" w:cs="Times New Roman"/>
          <w:color w:val="000000" w:themeColor="text1"/>
          <w:sz w:val="24"/>
          <w:szCs w:val="24"/>
        </w:rPr>
      </w:pPr>
      <w:r w:rsidRPr="00044390">
        <w:rPr>
          <w:rFonts w:ascii="Times New Roman" w:hAnsi="Times New Roman" w:cs="Times New Roman"/>
          <w:color w:val="000000" w:themeColor="text1"/>
          <w:sz w:val="24"/>
          <w:szCs w:val="24"/>
        </w:rPr>
        <w:t xml:space="preserve">United States Trade Representative. </w:t>
      </w:r>
      <w:r w:rsidRPr="00044390">
        <w:rPr>
          <w:rFonts w:ascii="Times New Roman" w:hAnsi="Times New Roman" w:cs="Times New Roman"/>
          <w:i/>
          <w:color w:val="000000" w:themeColor="text1"/>
          <w:sz w:val="24"/>
          <w:szCs w:val="24"/>
        </w:rPr>
        <w:t xml:space="preserve">Section 201 </w:t>
      </w:r>
      <w:proofErr w:type="gramStart"/>
      <w:r w:rsidRPr="00044390">
        <w:rPr>
          <w:rFonts w:ascii="Times New Roman" w:hAnsi="Times New Roman" w:cs="Times New Roman"/>
          <w:i/>
          <w:color w:val="000000" w:themeColor="text1"/>
          <w:sz w:val="24"/>
          <w:szCs w:val="24"/>
        </w:rPr>
        <w:t>Cases :</w:t>
      </w:r>
      <w:proofErr w:type="gramEnd"/>
      <w:r w:rsidRPr="00044390">
        <w:rPr>
          <w:rFonts w:ascii="Times New Roman" w:hAnsi="Times New Roman" w:cs="Times New Roman"/>
          <w:i/>
          <w:color w:val="000000" w:themeColor="text1"/>
          <w:sz w:val="24"/>
          <w:szCs w:val="24"/>
        </w:rPr>
        <w:t xml:space="preserve"> Imported Large Residential Washing Machines and Imported Solar Cells and Modules</w:t>
      </w:r>
      <w:r w:rsidRPr="00044390">
        <w:rPr>
          <w:rFonts w:ascii="Times New Roman" w:hAnsi="Times New Roman" w:cs="Times New Roman"/>
          <w:color w:val="000000" w:themeColor="text1"/>
          <w:sz w:val="24"/>
          <w:szCs w:val="24"/>
        </w:rPr>
        <w:t xml:space="preserve">. Dalam </w:t>
      </w:r>
      <w:hyperlink r:id="rId41" w:history="1">
        <w:r w:rsidRPr="00044390">
          <w:rPr>
            <w:rStyle w:val="Hyperlink"/>
            <w:rFonts w:ascii="Times New Roman" w:hAnsi="Times New Roman" w:cs="Times New Roman"/>
            <w:color w:val="000000" w:themeColor="text1"/>
            <w:sz w:val="24"/>
            <w:szCs w:val="24"/>
            <w:u w:val="none"/>
          </w:rPr>
          <w:t>https://ustr.gov/sites/default/files/files/Press/fs/201%20Cases%20Fact%20Sheet.pdf</w:t>
        </w:r>
      </w:hyperlink>
      <w:r w:rsidRPr="00044390">
        <w:rPr>
          <w:rFonts w:ascii="Times New Roman" w:hAnsi="Times New Roman" w:cs="Times New Roman"/>
          <w:color w:val="000000" w:themeColor="text1"/>
          <w:sz w:val="24"/>
          <w:szCs w:val="24"/>
        </w:rPr>
        <w:t xml:space="preserve"> diakses pada tanggal 19 Oktober 2020</w:t>
      </w:r>
    </w:p>
    <w:p w:rsidR="00044390" w:rsidRPr="00044390" w:rsidRDefault="00044390" w:rsidP="00044390">
      <w:pPr>
        <w:pStyle w:val="FootnoteText"/>
        <w:ind w:left="540" w:hanging="540"/>
        <w:jc w:val="both"/>
        <w:rPr>
          <w:rFonts w:ascii="Times New Roman" w:hAnsi="Times New Roman" w:cs="Times New Roman"/>
          <w:color w:val="000000" w:themeColor="text1"/>
          <w:sz w:val="24"/>
          <w:szCs w:val="24"/>
        </w:rPr>
      </w:pPr>
    </w:p>
    <w:p w:rsidR="00044390" w:rsidRPr="00044390" w:rsidRDefault="00044390" w:rsidP="00044390">
      <w:pPr>
        <w:pStyle w:val="FootnoteText"/>
        <w:ind w:left="540" w:hanging="540"/>
        <w:jc w:val="both"/>
        <w:rPr>
          <w:rFonts w:ascii="Times New Roman" w:hAnsi="Times New Roman" w:cs="Times New Roman"/>
          <w:color w:val="000000" w:themeColor="text1"/>
          <w:sz w:val="24"/>
          <w:szCs w:val="24"/>
        </w:rPr>
      </w:pPr>
      <w:r w:rsidRPr="00044390">
        <w:rPr>
          <w:rFonts w:ascii="Times New Roman" w:hAnsi="Times New Roman" w:cs="Times New Roman"/>
          <w:sz w:val="24"/>
          <w:szCs w:val="24"/>
        </w:rPr>
        <w:t xml:space="preserve">United States Trade Representative. 2017. </w:t>
      </w:r>
      <w:r w:rsidRPr="00044390">
        <w:rPr>
          <w:rFonts w:ascii="Times New Roman" w:hAnsi="Times New Roman" w:cs="Times New Roman"/>
          <w:i/>
          <w:sz w:val="24"/>
          <w:szCs w:val="24"/>
        </w:rPr>
        <w:t>Summary of Objectives for the NAFTA Renegotiation</w:t>
      </w:r>
      <w:r w:rsidRPr="00044390">
        <w:rPr>
          <w:rFonts w:ascii="Times New Roman" w:hAnsi="Times New Roman" w:cs="Times New Roman"/>
          <w:sz w:val="24"/>
          <w:szCs w:val="24"/>
        </w:rPr>
        <w:t xml:space="preserve">. Dalam </w:t>
      </w:r>
      <w:hyperlink r:id="rId42" w:history="1">
        <w:r w:rsidRPr="00044390">
          <w:rPr>
            <w:rStyle w:val="Hyperlink"/>
            <w:rFonts w:ascii="Times New Roman" w:hAnsi="Times New Roman" w:cs="Times New Roman"/>
            <w:color w:val="000000" w:themeColor="text1"/>
            <w:sz w:val="24"/>
            <w:szCs w:val="24"/>
            <w:u w:val="none"/>
          </w:rPr>
          <w:t>https://ustr.gov/sites/default/files/files/Press/Releases/NAFTAObjectives.pdf</w:t>
        </w:r>
      </w:hyperlink>
      <w:r w:rsidRPr="00044390">
        <w:rPr>
          <w:rFonts w:ascii="Times New Roman" w:hAnsi="Times New Roman" w:cs="Times New Roman"/>
          <w:color w:val="000000" w:themeColor="text1"/>
          <w:sz w:val="24"/>
          <w:szCs w:val="24"/>
        </w:rPr>
        <w:t xml:space="preserve"> diakses pada tanggal 23 Mei 2021</w:t>
      </w:r>
    </w:p>
    <w:p w:rsidR="00044390" w:rsidRPr="00044390" w:rsidRDefault="00044390" w:rsidP="00044390">
      <w:pPr>
        <w:pStyle w:val="FootnoteText"/>
        <w:ind w:left="540" w:hanging="540"/>
        <w:jc w:val="both"/>
        <w:rPr>
          <w:rFonts w:ascii="Times New Roman" w:hAnsi="Times New Roman" w:cs="Times New Roman"/>
          <w:color w:val="000000" w:themeColor="text1"/>
          <w:sz w:val="24"/>
          <w:szCs w:val="24"/>
        </w:rPr>
      </w:pPr>
    </w:p>
    <w:p w:rsidR="00044390" w:rsidRPr="00044390" w:rsidRDefault="00044390" w:rsidP="00044390">
      <w:pPr>
        <w:spacing w:line="240" w:lineRule="auto"/>
        <w:ind w:left="540" w:hanging="540"/>
        <w:jc w:val="both"/>
        <w:rPr>
          <w:rFonts w:ascii="Times New Roman" w:hAnsi="Times New Roman" w:cs="Times New Roman"/>
          <w:color w:val="000000" w:themeColor="text1"/>
          <w:sz w:val="24"/>
          <w:szCs w:val="24"/>
        </w:rPr>
      </w:pPr>
      <w:r w:rsidRPr="00044390">
        <w:rPr>
          <w:rFonts w:ascii="Times New Roman" w:hAnsi="Times New Roman" w:cs="Times New Roman"/>
          <w:color w:val="000000" w:themeColor="text1"/>
          <w:sz w:val="24"/>
          <w:szCs w:val="24"/>
        </w:rPr>
        <w:lastRenderedPageBreak/>
        <w:t xml:space="preserve">VOA Indonesia. 2018. </w:t>
      </w:r>
      <w:r w:rsidRPr="00044390">
        <w:rPr>
          <w:rFonts w:ascii="Times New Roman" w:hAnsi="Times New Roman" w:cs="Times New Roman"/>
          <w:i/>
          <w:color w:val="000000" w:themeColor="text1"/>
          <w:sz w:val="24"/>
          <w:szCs w:val="24"/>
        </w:rPr>
        <w:t>Trump Akan Naikkan Tarif Impor Baja dan Aluminium</w:t>
      </w:r>
      <w:r w:rsidRPr="00044390">
        <w:rPr>
          <w:rFonts w:ascii="Times New Roman" w:hAnsi="Times New Roman" w:cs="Times New Roman"/>
          <w:color w:val="000000" w:themeColor="text1"/>
          <w:sz w:val="24"/>
          <w:szCs w:val="24"/>
        </w:rPr>
        <w:t xml:space="preserve">, Dalam </w:t>
      </w:r>
      <w:hyperlink r:id="rId43" w:history="1">
        <w:r w:rsidRPr="00044390">
          <w:rPr>
            <w:rStyle w:val="Hyperlink"/>
            <w:rFonts w:ascii="Times New Roman" w:hAnsi="Times New Roman" w:cs="Times New Roman"/>
            <w:color w:val="000000" w:themeColor="text1"/>
            <w:sz w:val="24"/>
            <w:szCs w:val="24"/>
            <w:u w:val="none"/>
          </w:rPr>
          <w:t>https://www.voaindonesia.com/a/trump-naikkan-tarif-impor-baja-dan-alumunium-/4280528.html</w:t>
        </w:r>
      </w:hyperlink>
      <w:r w:rsidRPr="00044390">
        <w:rPr>
          <w:rFonts w:ascii="Times New Roman" w:hAnsi="Times New Roman" w:cs="Times New Roman"/>
          <w:color w:val="000000" w:themeColor="text1"/>
          <w:sz w:val="24"/>
          <w:szCs w:val="24"/>
        </w:rPr>
        <w:t xml:space="preserve"> diakses pada 30 Juli 2019</w:t>
      </w:r>
    </w:p>
    <w:p w:rsidR="00044390" w:rsidRPr="00044390" w:rsidRDefault="00044390" w:rsidP="00044390">
      <w:pPr>
        <w:spacing w:line="240" w:lineRule="auto"/>
        <w:ind w:left="540" w:hanging="540"/>
        <w:jc w:val="both"/>
        <w:rPr>
          <w:rFonts w:ascii="Times New Roman" w:hAnsi="Times New Roman" w:cs="Times New Roman"/>
          <w:color w:val="000000" w:themeColor="text1"/>
          <w:sz w:val="24"/>
          <w:szCs w:val="24"/>
        </w:rPr>
      </w:pPr>
      <w:r w:rsidRPr="00044390">
        <w:rPr>
          <w:rFonts w:ascii="Times New Roman" w:hAnsi="Times New Roman" w:cs="Times New Roman"/>
          <w:color w:val="000000" w:themeColor="text1"/>
          <w:sz w:val="24"/>
          <w:szCs w:val="24"/>
        </w:rPr>
        <w:t xml:space="preserve">VOA Indonesia. 2018. </w:t>
      </w:r>
      <w:r w:rsidRPr="00044390">
        <w:rPr>
          <w:rFonts w:ascii="Times New Roman" w:hAnsi="Times New Roman" w:cs="Times New Roman"/>
          <w:i/>
          <w:color w:val="000000" w:themeColor="text1"/>
          <w:sz w:val="24"/>
          <w:szCs w:val="24"/>
        </w:rPr>
        <w:t>AS Tunda Bea Masuk Baja dan Aluminium dari Union Europe, Kanada, Meksiko</w:t>
      </w:r>
      <w:r w:rsidRPr="00044390">
        <w:rPr>
          <w:rFonts w:ascii="Times New Roman" w:hAnsi="Times New Roman" w:cs="Times New Roman"/>
          <w:color w:val="000000" w:themeColor="text1"/>
          <w:sz w:val="24"/>
          <w:szCs w:val="24"/>
        </w:rPr>
        <w:t xml:space="preserve">. Dalam </w:t>
      </w:r>
      <w:hyperlink r:id="rId44" w:history="1">
        <w:r w:rsidRPr="00044390">
          <w:rPr>
            <w:rStyle w:val="Hyperlink"/>
            <w:rFonts w:ascii="Times New Roman" w:hAnsi="Times New Roman" w:cs="Times New Roman"/>
            <w:color w:val="000000" w:themeColor="text1"/>
            <w:sz w:val="24"/>
            <w:szCs w:val="24"/>
            <w:u w:val="none"/>
          </w:rPr>
          <w:t>https://www.voaindonesia.com/a/trump-tangguhkan-sementara-tarif-baja-dan-aluminium/4372891.html</w:t>
        </w:r>
      </w:hyperlink>
      <w:r w:rsidRPr="00044390">
        <w:rPr>
          <w:rFonts w:ascii="Times New Roman" w:hAnsi="Times New Roman" w:cs="Times New Roman"/>
          <w:color w:val="000000" w:themeColor="text1"/>
          <w:sz w:val="24"/>
          <w:szCs w:val="24"/>
        </w:rPr>
        <w:t xml:space="preserve"> diakses pada tanggal 06 Mei 2020</w:t>
      </w:r>
    </w:p>
    <w:p w:rsidR="00044390" w:rsidRPr="00044390" w:rsidRDefault="00044390" w:rsidP="00044390">
      <w:pPr>
        <w:spacing w:line="240" w:lineRule="auto"/>
        <w:ind w:left="540" w:hanging="540"/>
        <w:jc w:val="both"/>
        <w:rPr>
          <w:rFonts w:ascii="Times New Roman" w:hAnsi="Times New Roman" w:cs="Times New Roman"/>
          <w:color w:val="000000" w:themeColor="text1"/>
          <w:sz w:val="24"/>
          <w:szCs w:val="24"/>
        </w:rPr>
      </w:pPr>
      <w:r w:rsidRPr="00044390">
        <w:rPr>
          <w:rFonts w:ascii="Times New Roman" w:hAnsi="Times New Roman" w:cs="Times New Roman"/>
          <w:color w:val="000000" w:themeColor="text1"/>
          <w:sz w:val="24"/>
          <w:szCs w:val="24"/>
        </w:rPr>
        <w:t xml:space="preserve">VOA Indonesia. 2018. </w:t>
      </w:r>
      <w:r w:rsidRPr="00044390">
        <w:rPr>
          <w:rFonts w:ascii="Times New Roman" w:hAnsi="Times New Roman" w:cs="Times New Roman"/>
          <w:i/>
          <w:color w:val="000000" w:themeColor="text1"/>
          <w:sz w:val="24"/>
          <w:szCs w:val="24"/>
        </w:rPr>
        <w:t xml:space="preserve">AS Berlakukan </w:t>
      </w:r>
      <w:proofErr w:type="gramStart"/>
      <w:r w:rsidRPr="00044390">
        <w:rPr>
          <w:rFonts w:ascii="Times New Roman" w:hAnsi="Times New Roman" w:cs="Times New Roman"/>
          <w:i/>
          <w:color w:val="000000" w:themeColor="text1"/>
          <w:sz w:val="24"/>
          <w:szCs w:val="24"/>
        </w:rPr>
        <w:t>Tarif  Impor</w:t>
      </w:r>
      <w:proofErr w:type="gramEnd"/>
      <w:r w:rsidRPr="00044390">
        <w:rPr>
          <w:rFonts w:ascii="Times New Roman" w:hAnsi="Times New Roman" w:cs="Times New Roman"/>
          <w:i/>
          <w:color w:val="000000" w:themeColor="text1"/>
          <w:sz w:val="24"/>
          <w:szCs w:val="24"/>
        </w:rPr>
        <w:t xml:space="preserve"> Baja dan Aluminium dari Uni Eropa, Kanada, Meksiko</w:t>
      </w:r>
      <w:r w:rsidRPr="00044390">
        <w:rPr>
          <w:rFonts w:ascii="Times New Roman" w:hAnsi="Times New Roman" w:cs="Times New Roman"/>
          <w:color w:val="000000" w:themeColor="text1"/>
          <w:sz w:val="24"/>
          <w:szCs w:val="24"/>
        </w:rPr>
        <w:t xml:space="preserve">. Dalam </w:t>
      </w:r>
      <w:hyperlink r:id="rId45" w:history="1">
        <w:r w:rsidRPr="00044390">
          <w:rPr>
            <w:rStyle w:val="Hyperlink"/>
            <w:rFonts w:ascii="Times New Roman" w:hAnsi="Times New Roman" w:cs="Times New Roman"/>
            <w:color w:val="000000" w:themeColor="text1"/>
            <w:sz w:val="24"/>
            <w:szCs w:val="24"/>
            <w:u w:val="none"/>
          </w:rPr>
          <w:t>https://www.voaindonesia.com/a/as-akan-berlakukan-tarif-impor-baja-dan-aluminium-dari-uni-eropa-kanada-meksiko/4417968.html</w:t>
        </w:r>
      </w:hyperlink>
      <w:r w:rsidRPr="00044390">
        <w:rPr>
          <w:rFonts w:ascii="Times New Roman" w:hAnsi="Times New Roman" w:cs="Times New Roman"/>
          <w:color w:val="000000" w:themeColor="text1"/>
          <w:sz w:val="24"/>
          <w:szCs w:val="24"/>
        </w:rPr>
        <w:t xml:space="preserve"> diakses pada tanggal 06 Mei 2020</w:t>
      </w:r>
    </w:p>
    <w:p w:rsidR="00044390" w:rsidRPr="00044390" w:rsidRDefault="00044390" w:rsidP="00044390">
      <w:pPr>
        <w:spacing w:line="240" w:lineRule="auto"/>
        <w:ind w:left="540" w:hanging="540"/>
        <w:jc w:val="both"/>
        <w:rPr>
          <w:rFonts w:ascii="Times New Roman" w:hAnsi="Times New Roman" w:cs="Times New Roman"/>
          <w:color w:val="000000" w:themeColor="text1"/>
          <w:sz w:val="24"/>
          <w:szCs w:val="24"/>
        </w:rPr>
      </w:pPr>
      <w:r w:rsidRPr="00044390">
        <w:rPr>
          <w:rFonts w:ascii="Times New Roman" w:hAnsi="Times New Roman" w:cs="Times New Roman"/>
          <w:color w:val="000000" w:themeColor="text1"/>
          <w:sz w:val="24"/>
          <w:szCs w:val="24"/>
        </w:rPr>
        <w:t xml:space="preserve">VOA Indonesia. </w:t>
      </w:r>
      <w:proofErr w:type="gramStart"/>
      <w:r w:rsidRPr="00044390">
        <w:rPr>
          <w:rFonts w:ascii="Times New Roman" w:hAnsi="Times New Roman" w:cs="Times New Roman"/>
          <w:color w:val="000000" w:themeColor="text1"/>
          <w:sz w:val="24"/>
          <w:szCs w:val="24"/>
        </w:rPr>
        <w:t xml:space="preserve">2018. </w:t>
      </w:r>
      <w:r w:rsidRPr="00044390">
        <w:rPr>
          <w:rFonts w:ascii="Times New Roman" w:hAnsi="Times New Roman" w:cs="Times New Roman"/>
          <w:i/>
          <w:color w:val="000000" w:themeColor="text1"/>
          <w:sz w:val="24"/>
          <w:szCs w:val="24"/>
        </w:rPr>
        <w:t>Kanada Berlakukan Tarif Balasan terhadap Produk AS</w:t>
      </w:r>
      <w:r w:rsidRPr="00044390">
        <w:rPr>
          <w:rFonts w:ascii="Times New Roman" w:hAnsi="Times New Roman" w:cs="Times New Roman"/>
          <w:color w:val="000000" w:themeColor="text1"/>
          <w:sz w:val="24"/>
          <w:szCs w:val="24"/>
        </w:rPr>
        <w:t>.</w:t>
      </w:r>
      <w:proofErr w:type="gramEnd"/>
      <w:r w:rsidRPr="00044390">
        <w:rPr>
          <w:rFonts w:ascii="Times New Roman" w:hAnsi="Times New Roman" w:cs="Times New Roman"/>
          <w:color w:val="000000" w:themeColor="text1"/>
          <w:sz w:val="24"/>
          <w:szCs w:val="24"/>
        </w:rPr>
        <w:t xml:space="preserve"> Dalam </w:t>
      </w:r>
      <w:hyperlink r:id="rId46" w:history="1">
        <w:r w:rsidRPr="00044390">
          <w:rPr>
            <w:rStyle w:val="Hyperlink"/>
            <w:rFonts w:ascii="Times New Roman" w:hAnsi="Times New Roman" w:cs="Times New Roman"/>
            <w:color w:val="000000" w:themeColor="text1"/>
            <w:sz w:val="24"/>
            <w:szCs w:val="24"/>
            <w:u w:val="none"/>
          </w:rPr>
          <w:t>https://www.voaindonesia.com/a/kanada-berlakukan-tarif-balasan-terhadap-produk-as/4462047.html</w:t>
        </w:r>
      </w:hyperlink>
    </w:p>
    <w:p w:rsidR="00044390" w:rsidRPr="00044390" w:rsidRDefault="00044390" w:rsidP="00044390">
      <w:pPr>
        <w:spacing w:line="240" w:lineRule="auto"/>
        <w:ind w:left="540" w:hanging="540"/>
        <w:jc w:val="both"/>
        <w:rPr>
          <w:rFonts w:ascii="Times New Roman" w:hAnsi="Times New Roman" w:cs="Times New Roman"/>
          <w:color w:val="000000" w:themeColor="text1"/>
          <w:sz w:val="24"/>
          <w:szCs w:val="24"/>
        </w:rPr>
      </w:pPr>
      <w:r w:rsidRPr="00044390">
        <w:rPr>
          <w:rFonts w:ascii="Times New Roman" w:hAnsi="Times New Roman" w:cs="Times New Roman"/>
          <w:color w:val="000000" w:themeColor="text1"/>
          <w:sz w:val="24"/>
          <w:szCs w:val="24"/>
        </w:rPr>
        <w:t xml:space="preserve">Vomiero Jessica. </w:t>
      </w:r>
      <w:proofErr w:type="gramStart"/>
      <w:r w:rsidRPr="00044390">
        <w:rPr>
          <w:rFonts w:ascii="Times New Roman" w:hAnsi="Times New Roman" w:cs="Times New Roman"/>
          <w:color w:val="000000" w:themeColor="text1"/>
          <w:sz w:val="24"/>
          <w:szCs w:val="24"/>
        </w:rPr>
        <w:t xml:space="preserve">2018. </w:t>
      </w:r>
      <w:r w:rsidRPr="00044390">
        <w:rPr>
          <w:rFonts w:ascii="Times New Roman" w:hAnsi="Times New Roman" w:cs="Times New Roman"/>
          <w:i/>
          <w:color w:val="000000" w:themeColor="text1"/>
          <w:sz w:val="24"/>
          <w:szCs w:val="24"/>
        </w:rPr>
        <w:t>Tariffs On Steel</w:t>
      </w:r>
      <w:proofErr w:type="gramEnd"/>
      <w:r w:rsidRPr="00044390">
        <w:rPr>
          <w:rFonts w:ascii="Times New Roman" w:hAnsi="Times New Roman" w:cs="Times New Roman"/>
          <w:i/>
          <w:color w:val="000000" w:themeColor="text1"/>
          <w:sz w:val="24"/>
          <w:szCs w:val="24"/>
        </w:rPr>
        <w:t xml:space="preserve"> and Aluminum might cost the US 400,000 jobs – and Canada could get hit too</w:t>
      </w:r>
      <w:r w:rsidRPr="00044390">
        <w:rPr>
          <w:rFonts w:ascii="Times New Roman" w:hAnsi="Times New Roman" w:cs="Times New Roman"/>
          <w:color w:val="000000" w:themeColor="text1"/>
          <w:sz w:val="24"/>
          <w:szCs w:val="24"/>
        </w:rPr>
        <w:t xml:space="preserve">. Dalam </w:t>
      </w:r>
      <w:hyperlink r:id="rId47" w:history="1">
        <w:r w:rsidRPr="00044390">
          <w:rPr>
            <w:rStyle w:val="Hyperlink"/>
            <w:rFonts w:ascii="Times New Roman" w:hAnsi="Times New Roman" w:cs="Times New Roman"/>
            <w:color w:val="000000" w:themeColor="text1"/>
            <w:sz w:val="24"/>
            <w:szCs w:val="24"/>
            <w:u w:val="none"/>
          </w:rPr>
          <w:t>https://globalnews.ca/news/4258050/tariffs-steel-aluminum-us-jobs-canada/</w:t>
        </w:r>
      </w:hyperlink>
    </w:p>
    <w:p w:rsidR="00044390" w:rsidRPr="00044390" w:rsidRDefault="00044390" w:rsidP="00044390">
      <w:pPr>
        <w:pStyle w:val="FootnoteText"/>
        <w:jc w:val="both"/>
        <w:rPr>
          <w:rFonts w:ascii="Times New Roman" w:hAnsi="Times New Roman" w:cs="Times New Roman"/>
          <w:color w:val="000000" w:themeColor="text1"/>
          <w:sz w:val="24"/>
          <w:szCs w:val="24"/>
        </w:rPr>
      </w:pPr>
      <w:proofErr w:type="gramStart"/>
      <w:r w:rsidRPr="00044390">
        <w:rPr>
          <w:rFonts w:ascii="Times New Roman" w:hAnsi="Times New Roman" w:cs="Times New Roman"/>
          <w:color w:val="000000" w:themeColor="text1"/>
          <w:sz w:val="24"/>
          <w:szCs w:val="24"/>
        </w:rPr>
        <w:t>Worldsteel Association.</w:t>
      </w:r>
      <w:proofErr w:type="gramEnd"/>
      <w:r w:rsidRPr="00044390">
        <w:rPr>
          <w:rFonts w:ascii="Times New Roman" w:hAnsi="Times New Roman" w:cs="Times New Roman"/>
          <w:color w:val="000000" w:themeColor="text1"/>
          <w:sz w:val="24"/>
          <w:szCs w:val="24"/>
        </w:rPr>
        <w:t xml:space="preserve"> 2019. </w:t>
      </w:r>
      <w:r w:rsidRPr="00044390">
        <w:rPr>
          <w:rFonts w:ascii="Times New Roman" w:hAnsi="Times New Roman" w:cs="Times New Roman"/>
          <w:i/>
          <w:color w:val="000000" w:themeColor="text1"/>
          <w:sz w:val="24"/>
          <w:szCs w:val="24"/>
        </w:rPr>
        <w:t xml:space="preserve">World Steel </w:t>
      </w:r>
      <w:proofErr w:type="gramStart"/>
      <w:r w:rsidRPr="00044390">
        <w:rPr>
          <w:rFonts w:ascii="Times New Roman" w:hAnsi="Times New Roman" w:cs="Times New Roman"/>
          <w:i/>
          <w:color w:val="000000" w:themeColor="text1"/>
          <w:sz w:val="24"/>
          <w:szCs w:val="24"/>
        </w:rPr>
        <w:t>In</w:t>
      </w:r>
      <w:proofErr w:type="gramEnd"/>
      <w:r w:rsidRPr="00044390">
        <w:rPr>
          <w:rFonts w:ascii="Times New Roman" w:hAnsi="Times New Roman" w:cs="Times New Roman"/>
          <w:i/>
          <w:color w:val="000000" w:themeColor="text1"/>
          <w:sz w:val="24"/>
          <w:szCs w:val="24"/>
        </w:rPr>
        <w:t xml:space="preserve"> Figure 2019</w:t>
      </w:r>
      <w:r w:rsidRPr="00044390">
        <w:rPr>
          <w:rFonts w:ascii="Times New Roman" w:hAnsi="Times New Roman" w:cs="Times New Roman"/>
          <w:color w:val="000000" w:themeColor="text1"/>
          <w:sz w:val="24"/>
          <w:szCs w:val="24"/>
        </w:rPr>
        <w:t xml:space="preserve">. </w:t>
      </w:r>
      <w:proofErr w:type="gramStart"/>
      <w:r w:rsidRPr="00044390">
        <w:rPr>
          <w:rFonts w:ascii="Times New Roman" w:hAnsi="Times New Roman" w:cs="Times New Roman"/>
          <w:color w:val="000000" w:themeColor="text1"/>
          <w:sz w:val="24"/>
          <w:szCs w:val="24"/>
        </w:rPr>
        <w:t xml:space="preserve">Dalam </w:t>
      </w:r>
      <w:hyperlink r:id="rId48" w:history="1">
        <w:r w:rsidRPr="00044390">
          <w:rPr>
            <w:rStyle w:val="Hyperlink"/>
            <w:rFonts w:ascii="Times New Roman" w:hAnsi="Times New Roman" w:cs="Times New Roman"/>
            <w:color w:val="000000" w:themeColor="text1"/>
            <w:sz w:val="24"/>
            <w:szCs w:val="24"/>
            <w:u w:val="none"/>
          </w:rPr>
          <w:t>https://www.worldsteel.org/en/dam/jcr:96d7a585-e6b2-4d63-b943-4cd9ab621a91/World%2520Steel%2520in%2520Figures%25202019.pdf</w:t>
        </w:r>
      </w:hyperlink>
      <w:r w:rsidRPr="00044390">
        <w:rPr>
          <w:rFonts w:ascii="Times New Roman" w:hAnsi="Times New Roman" w:cs="Times New Roman"/>
          <w:color w:val="000000" w:themeColor="text1"/>
          <w:sz w:val="24"/>
          <w:szCs w:val="24"/>
        </w:rPr>
        <w:t>.</w:t>
      </w:r>
      <w:proofErr w:type="gramEnd"/>
      <w:r w:rsidRPr="00044390">
        <w:rPr>
          <w:rFonts w:ascii="Times New Roman" w:hAnsi="Times New Roman" w:cs="Times New Roman"/>
          <w:color w:val="000000" w:themeColor="text1"/>
          <w:sz w:val="24"/>
          <w:szCs w:val="24"/>
        </w:rPr>
        <w:t xml:space="preserve"> Diakses pada tanggal 17 Juni 2021</w:t>
      </w:r>
    </w:p>
    <w:p w:rsidR="00044390" w:rsidRPr="00044390" w:rsidRDefault="00044390" w:rsidP="00044390">
      <w:pPr>
        <w:pStyle w:val="FootnoteText"/>
        <w:jc w:val="both"/>
        <w:rPr>
          <w:rFonts w:ascii="Times New Roman" w:hAnsi="Times New Roman" w:cs="Times New Roman"/>
          <w:color w:val="000000" w:themeColor="text1"/>
          <w:sz w:val="24"/>
          <w:szCs w:val="24"/>
        </w:rPr>
      </w:pPr>
    </w:p>
    <w:p w:rsidR="00044390" w:rsidRPr="00044390" w:rsidRDefault="00044390" w:rsidP="00044390">
      <w:pPr>
        <w:spacing w:line="240" w:lineRule="auto"/>
        <w:ind w:left="540" w:hanging="540"/>
        <w:jc w:val="both"/>
        <w:rPr>
          <w:rFonts w:ascii="Times New Roman" w:hAnsi="Times New Roman" w:cs="Times New Roman"/>
          <w:color w:val="000000" w:themeColor="text1"/>
          <w:sz w:val="24"/>
          <w:szCs w:val="24"/>
        </w:rPr>
      </w:pPr>
      <w:proofErr w:type="gramStart"/>
      <w:r w:rsidRPr="00044390">
        <w:rPr>
          <w:rFonts w:ascii="Times New Roman" w:hAnsi="Times New Roman" w:cs="Times New Roman"/>
          <w:color w:val="000000" w:themeColor="text1"/>
          <w:sz w:val="24"/>
          <w:szCs w:val="24"/>
        </w:rPr>
        <w:t>World Bank.</w:t>
      </w:r>
      <w:proofErr w:type="gramEnd"/>
      <w:r w:rsidRPr="00044390">
        <w:rPr>
          <w:rFonts w:ascii="Times New Roman" w:hAnsi="Times New Roman" w:cs="Times New Roman"/>
          <w:color w:val="000000" w:themeColor="text1"/>
          <w:sz w:val="24"/>
          <w:szCs w:val="24"/>
        </w:rPr>
        <w:t xml:space="preserve"> 2021. </w:t>
      </w:r>
      <w:r w:rsidRPr="00044390">
        <w:rPr>
          <w:rFonts w:ascii="Times New Roman" w:hAnsi="Times New Roman" w:cs="Times New Roman"/>
          <w:i/>
          <w:color w:val="000000" w:themeColor="text1"/>
          <w:sz w:val="24"/>
          <w:szCs w:val="24"/>
        </w:rPr>
        <w:t xml:space="preserve">GDP (Current US$) – United </w:t>
      </w:r>
      <w:proofErr w:type="gramStart"/>
      <w:r w:rsidRPr="00044390">
        <w:rPr>
          <w:rFonts w:ascii="Times New Roman" w:hAnsi="Times New Roman" w:cs="Times New Roman"/>
          <w:i/>
          <w:color w:val="000000" w:themeColor="text1"/>
          <w:sz w:val="24"/>
          <w:szCs w:val="24"/>
        </w:rPr>
        <w:t>State</w:t>
      </w:r>
      <w:r w:rsidRPr="00044390">
        <w:rPr>
          <w:rFonts w:ascii="Times New Roman" w:hAnsi="Times New Roman" w:cs="Times New Roman"/>
          <w:color w:val="000000" w:themeColor="text1"/>
          <w:sz w:val="24"/>
          <w:szCs w:val="24"/>
        </w:rPr>
        <w:t>s ,</w:t>
      </w:r>
      <w:proofErr w:type="gramEnd"/>
      <w:r w:rsidRPr="00044390">
        <w:rPr>
          <w:rFonts w:ascii="Times New Roman" w:hAnsi="Times New Roman" w:cs="Times New Roman"/>
          <w:color w:val="000000" w:themeColor="text1"/>
          <w:sz w:val="24"/>
          <w:szCs w:val="24"/>
        </w:rPr>
        <w:t xml:space="preserve"> Dalam  </w:t>
      </w:r>
      <w:hyperlink r:id="rId49" w:history="1">
        <w:r w:rsidRPr="00044390">
          <w:rPr>
            <w:rStyle w:val="Hyperlink"/>
            <w:rFonts w:ascii="Times New Roman" w:hAnsi="Times New Roman" w:cs="Times New Roman"/>
            <w:color w:val="000000" w:themeColor="text1"/>
            <w:sz w:val="24"/>
            <w:szCs w:val="24"/>
            <w:u w:val="none"/>
          </w:rPr>
          <w:t>https://data.worldbank.org/indicator/NY.GDP.MKTP.CD?locations=US</w:t>
        </w:r>
      </w:hyperlink>
      <w:r w:rsidRPr="00044390">
        <w:rPr>
          <w:rFonts w:ascii="Times New Roman" w:hAnsi="Times New Roman" w:cs="Times New Roman"/>
          <w:color w:val="000000" w:themeColor="text1"/>
          <w:sz w:val="24"/>
          <w:szCs w:val="24"/>
        </w:rPr>
        <w:t xml:space="preserve"> diakses pada tanggal 09 Mei 2021</w:t>
      </w:r>
    </w:p>
    <w:p w:rsidR="00044390" w:rsidRPr="00044390" w:rsidRDefault="00044390" w:rsidP="00044390">
      <w:pPr>
        <w:spacing w:line="240" w:lineRule="auto"/>
        <w:jc w:val="both"/>
        <w:rPr>
          <w:rFonts w:ascii="Times New Roman" w:hAnsi="Times New Roman" w:cs="Times New Roman"/>
          <w:color w:val="000000" w:themeColor="text1"/>
          <w:sz w:val="24"/>
          <w:szCs w:val="24"/>
        </w:rPr>
      </w:pPr>
      <w:proofErr w:type="gramStart"/>
      <w:r w:rsidRPr="00044390">
        <w:rPr>
          <w:rFonts w:ascii="Times New Roman" w:hAnsi="Times New Roman" w:cs="Times New Roman"/>
          <w:color w:val="000000" w:themeColor="text1"/>
          <w:sz w:val="24"/>
          <w:szCs w:val="24"/>
        </w:rPr>
        <w:t>World Bank.</w:t>
      </w:r>
      <w:proofErr w:type="gramEnd"/>
      <w:r w:rsidRPr="00044390">
        <w:rPr>
          <w:rFonts w:ascii="Times New Roman" w:hAnsi="Times New Roman" w:cs="Times New Roman"/>
          <w:color w:val="000000" w:themeColor="text1"/>
          <w:sz w:val="24"/>
          <w:szCs w:val="24"/>
        </w:rPr>
        <w:t xml:space="preserve"> 2021. </w:t>
      </w:r>
      <w:r w:rsidRPr="00044390">
        <w:rPr>
          <w:rFonts w:ascii="Times New Roman" w:hAnsi="Times New Roman" w:cs="Times New Roman"/>
          <w:i/>
          <w:color w:val="000000" w:themeColor="text1"/>
          <w:sz w:val="24"/>
          <w:szCs w:val="24"/>
        </w:rPr>
        <w:t>GDP Growth (Annual %) – United States</w:t>
      </w:r>
      <w:r w:rsidRPr="00044390">
        <w:rPr>
          <w:rFonts w:ascii="Times New Roman" w:hAnsi="Times New Roman" w:cs="Times New Roman"/>
          <w:color w:val="000000" w:themeColor="text1"/>
          <w:sz w:val="24"/>
          <w:szCs w:val="24"/>
        </w:rPr>
        <w:t xml:space="preserve">, </w:t>
      </w:r>
      <w:proofErr w:type="gramStart"/>
      <w:r w:rsidRPr="00044390">
        <w:rPr>
          <w:rFonts w:ascii="Times New Roman" w:hAnsi="Times New Roman" w:cs="Times New Roman"/>
          <w:color w:val="000000" w:themeColor="text1"/>
          <w:sz w:val="24"/>
          <w:szCs w:val="24"/>
        </w:rPr>
        <w:t xml:space="preserve">Dalam  </w:t>
      </w:r>
      <w:proofErr w:type="gramEnd"/>
      <w:r w:rsidRPr="00044390">
        <w:fldChar w:fldCharType="begin"/>
      </w:r>
      <w:r w:rsidRPr="00044390">
        <w:instrText xml:space="preserve"> HYPERLINK "https://data.worldbank.org/indicator/NY.GDP.MKTP.KD.ZG?locations=US" </w:instrText>
      </w:r>
      <w:r w:rsidRPr="00044390">
        <w:fldChar w:fldCharType="separate"/>
      </w:r>
      <w:r w:rsidRPr="00044390">
        <w:rPr>
          <w:rStyle w:val="Hyperlink"/>
          <w:rFonts w:ascii="Times New Roman" w:hAnsi="Times New Roman" w:cs="Times New Roman"/>
          <w:color w:val="000000" w:themeColor="text1"/>
          <w:sz w:val="24"/>
          <w:szCs w:val="24"/>
          <w:u w:val="none"/>
        </w:rPr>
        <w:t>https://data.worldbank.org/indicator/NY.GDP.MKTP.KD.ZG?locations=US</w:t>
      </w:r>
      <w:r w:rsidRPr="00044390">
        <w:rPr>
          <w:rStyle w:val="Hyperlink"/>
          <w:rFonts w:ascii="Times New Roman" w:hAnsi="Times New Roman" w:cs="Times New Roman"/>
          <w:color w:val="000000" w:themeColor="text1"/>
          <w:sz w:val="24"/>
          <w:szCs w:val="24"/>
          <w:u w:val="none"/>
        </w:rPr>
        <w:fldChar w:fldCharType="end"/>
      </w:r>
      <w:r w:rsidRPr="00044390">
        <w:rPr>
          <w:rFonts w:ascii="Times New Roman" w:hAnsi="Times New Roman" w:cs="Times New Roman"/>
          <w:color w:val="000000" w:themeColor="text1"/>
          <w:sz w:val="24"/>
          <w:szCs w:val="24"/>
        </w:rPr>
        <w:t xml:space="preserve"> diakses pada tanggal 09 Mei 2021</w:t>
      </w:r>
    </w:p>
    <w:p w:rsidR="00044390" w:rsidRPr="00044390" w:rsidRDefault="00044390" w:rsidP="00044390">
      <w:pPr>
        <w:pStyle w:val="FootnoteText"/>
        <w:jc w:val="both"/>
        <w:rPr>
          <w:rFonts w:ascii="Times New Roman" w:hAnsi="Times New Roman" w:cs="Times New Roman"/>
          <w:color w:val="000000" w:themeColor="text1"/>
          <w:sz w:val="24"/>
          <w:szCs w:val="24"/>
        </w:rPr>
      </w:pPr>
      <w:proofErr w:type="gramStart"/>
      <w:r w:rsidRPr="00044390">
        <w:rPr>
          <w:rFonts w:ascii="Times New Roman" w:hAnsi="Times New Roman" w:cs="Times New Roman"/>
          <w:color w:val="000000" w:themeColor="text1"/>
          <w:sz w:val="24"/>
          <w:szCs w:val="24"/>
        </w:rPr>
        <w:t>World Bank.</w:t>
      </w:r>
      <w:proofErr w:type="gramEnd"/>
      <w:r w:rsidRPr="00044390">
        <w:rPr>
          <w:rFonts w:ascii="Times New Roman" w:hAnsi="Times New Roman" w:cs="Times New Roman"/>
          <w:color w:val="000000" w:themeColor="text1"/>
          <w:sz w:val="24"/>
          <w:szCs w:val="24"/>
        </w:rPr>
        <w:t xml:space="preserve"> 2021. </w:t>
      </w:r>
      <w:r w:rsidRPr="00044390">
        <w:rPr>
          <w:rFonts w:ascii="Times New Roman" w:hAnsi="Times New Roman" w:cs="Times New Roman"/>
          <w:i/>
          <w:color w:val="000000" w:themeColor="text1"/>
          <w:sz w:val="24"/>
          <w:szCs w:val="24"/>
        </w:rPr>
        <w:t xml:space="preserve">GDP (Current US$) – Canada. </w:t>
      </w:r>
      <w:r w:rsidRPr="00044390">
        <w:rPr>
          <w:rFonts w:ascii="Times New Roman" w:hAnsi="Times New Roman" w:cs="Times New Roman"/>
          <w:color w:val="000000" w:themeColor="text1"/>
          <w:sz w:val="24"/>
          <w:szCs w:val="24"/>
        </w:rPr>
        <w:t xml:space="preserve">Dalam </w:t>
      </w:r>
      <w:hyperlink r:id="rId50" w:history="1">
        <w:r w:rsidRPr="00044390">
          <w:rPr>
            <w:rStyle w:val="Hyperlink"/>
            <w:rFonts w:ascii="Times New Roman" w:hAnsi="Times New Roman" w:cs="Times New Roman"/>
            <w:color w:val="000000" w:themeColor="text1"/>
            <w:sz w:val="24"/>
            <w:szCs w:val="24"/>
            <w:u w:val="none"/>
          </w:rPr>
          <w:t>https://data.worldbank.org/indicator/NY.GDP.MKTP.CD?locations=CA</w:t>
        </w:r>
      </w:hyperlink>
      <w:r w:rsidRPr="00044390">
        <w:rPr>
          <w:rFonts w:ascii="Times New Roman" w:hAnsi="Times New Roman" w:cs="Times New Roman"/>
          <w:color w:val="000000" w:themeColor="text1"/>
          <w:sz w:val="24"/>
          <w:szCs w:val="24"/>
        </w:rPr>
        <w:t xml:space="preserve"> diakses pada tanggal 21 Mei 2021, 2021</w:t>
      </w:r>
    </w:p>
    <w:p w:rsidR="00044390" w:rsidRPr="00044390" w:rsidRDefault="00044390" w:rsidP="00044390">
      <w:pPr>
        <w:pStyle w:val="FootnoteText"/>
        <w:jc w:val="both"/>
        <w:rPr>
          <w:rFonts w:ascii="Times New Roman" w:hAnsi="Times New Roman" w:cs="Times New Roman"/>
          <w:color w:val="000000" w:themeColor="text1"/>
          <w:sz w:val="24"/>
          <w:szCs w:val="24"/>
        </w:rPr>
      </w:pPr>
    </w:p>
    <w:p w:rsidR="00044390" w:rsidRPr="00044390" w:rsidRDefault="00044390" w:rsidP="00044390">
      <w:pPr>
        <w:spacing w:line="240" w:lineRule="auto"/>
        <w:ind w:left="540" w:hanging="540"/>
        <w:jc w:val="both"/>
        <w:rPr>
          <w:rFonts w:ascii="Times New Roman" w:hAnsi="Times New Roman" w:cs="Times New Roman"/>
          <w:color w:val="000000" w:themeColor="text1"/>
          <w:sz w:val="24"/>
          <w:szCs w:val="24"/>
        </w:rPr>
      </w:pPr>
      <w:proofErr w:type="gramStart"/>
      <w:r w:rsidRPr="00044390">
        <w:rPr>
          <w:rFonts w:ascii="Times New Roman" w:hAnsi="Times New Roman" w:cs="Times New Roman"/>
          <w:color w:val="000000" w:themeColor="text1"/>
          <w:sz w:val="24"/>
          <w:szCs w:val="24"/>
        </w:rPr>
        <w:t>World Trade Organization.</w:t>
      </w:r>
      <w:proofErr w:type="gramEnd"/>
      <w:r w:rsidRPr="00044390">
        <w:rPr>
          <w:rFonts w:ascii="Times New Roman" w:hAnsi="Times New Roman" w:cs="Times New Roman"/>
          <w:color w:val="000000" w:themeColor="text1"/>
          <w:sz w:val="24"/>
          <w:szCs w:val="24"/>
        </w:rPr>
        <w:t xml:space="preserve"> 2001. </w:t>
      </w:r>
      <w:r w:rsidRPr="00044390">
        <w:rPr>
          <w:rFonts w:ascii="Times New Roman" w:hAnsi="Times New Roman" w:cs="Times New Roman"/>
          <w:i/>
          <w:color w:val="000000" w:themeColor="text1"/>
          <w:sz w:val="24"/>
          <w:szCs w:val="24"/>
        </w:rPr>
        <w:t>Ministerial Conference</w:t>
      </w:r>
      <w:r w:rsidRPr="00044390">
        <w:rPr>
          <w:rFonts w:ascii="Times New Roman" w:hAnsi="Times New Roman" w:cs="Times New Roman"/>
          <w:color w:val="000000" w:themeColor="text1"/>
          <w:sz w:val="24"/>
          <w:szCs w:val="24"/>
        </w:rPr>
        <w:t xml:space="preserve">. Dalam </w:t>
      </w:r>
      <w:hyperlink r:id="rId51" w:history="1">
        <w:r w:rsidRPr="00044390">
          <w:rPr>
            <w:rStyle w:val="Hyperlink"/>
            <w:rFonts w:ascii="Times New Roman" w:hAnsi="Times New Roman" w:cs="Times New Roman"/>
            <w:color w:val="000000" w:themeColor="text1"/>
            <w:sz w:val="24"/>
            <w:szCs w:val="24"/>
            <w:u w:val="none"/>
          </w:rPr>
          <w:t>https://docs.wto.org/dol2fe/Pages/FE_Search/FE_S_S009-DP.aspx?language=E&amp;CatalogueIdList=37246&amp;CurrentCatalogueIdIndex=0&amp;FullTextSearch</w:t>
        </w:r>
      </w:hyperlink>
      <w:r w:rsidRPr="00044390">
        <w:rPr>
          <w:rFonts w:ascii="Times New Roman" w:hAnsi="Times New Roman" w:cs="Times New Roman"/>
          <w:color w:val="000000" w:themeColor="text1"/>
          <w:sz w:val="24"/>
          <w:szCs w:val="24"/>
        </w:rPr>
        <w:t>= diakses pada tanggal 13 Juli 2020</w:t>
      </w:r>
    </w:p>
    <w:p w:rsidR="00044390" w:rsidRPr="00044390" w:rsidRDefault="00044390" w:rsidP="00044390">
      <w:pPr>
        <w:pStyle w:val="FootnoteText"/>
        <w:jc w:val="both"/>
        <w:rPr>
          <w:rFonts w:ascii="Times New Roman" w:hAnsi="Times New Roman" w:cs="Times New Roman"/>
          <w:color w:val="000000" w:themeColor="text1"/>
          <w:sz w:val="24"/>
          <w:szCs w:val="24"/>
        </w:rPr>
      </w:pPr>
    </w:p>
    <w:p w:rsidR="00044390" w:rsidRPr="00044390" w:rsidRDefault="00044390" w:rsidP="00044390">
      <w:pPr>
        <w:spacing w:line="240" w:lineRule="auto"/>
        <w:jc w:val="both"/>
        <w:rPr>
          <w:rFonts w:ascii="Times New Roman" w:hAnsi="Times New Roman" w:cs="Times New Roman"/>
          <w:color w:val="000000" w:themeColor="text1"/>
          <w:sz w:val="24"/>
          <w:szCs w:val="24"/>
        </w:rPr>
      </w:pPr>
    </w:p>
    <w:p w:rsidR="00044390" w:rsidRPr="00044390" w:rsidRDefault="00044390" w:rsidP="00044390">
      <w:pPr>
        <w:pStyle w:val="FootnoteText"/>
        <w:jc w:val="both"/>
        <w:rPr>
          <w:rFonts w:ascii="Times New Roman" w:hAnsi="Times New Roman" w:cs="Times New Roman"/>
          <w:color w:val="000000" w:themeColor="text1"/>
          <w:sz w:val="24"/>
          <w:szCs w:val="24"/>
        </w:rPr>
      </w:pPr>
    </w:p>
    <w:p w:rsidR="00044390" w:rsidRPr="00044390" w:rsidRDefault="00044390" w:rsidP="00044390">
      <w:pPr>
        <w:spacing w:after="0" w:line="240" w:lineRule="auto"/>
        <w:ind w:right="-243"/>
        <w:rPr>
          <w:rFonts w:ascii="Times New Roman" w:hAnsi="Times New Roman" w:cs="Times New Roman"/>
          <w:b/>
          <w:sz w:val="24"/>
          <w:szCs w:val="24"/>
          <w:lang w:val="en-ID"/>
        </w:rPr>
      </w:pPr>
    </w:p>
    <w:p w:rsidR="00450E96" w:rsidRPr="00044390" w:rsidRDefault="00450E96" w:rsidP="00140E5B">
      <w:pPr>
        <w:jc w:val="both"/>
        <w:rPr>
          <w:rFonts w:ascii="Times New Roman" w:hAnsi="Times New Roman" w:cs="Times New Roman"/>
          <w:b/>
        </w:rPr>
      </w:pPr>
    </w:p>
    <w:sectPr w:rsidR="00450E96" w:rsidRPr="00044390" w:rsidSect="00451980">
      <w:headerReference w:type="default" r:id="rId52"/>
      <w:footerReference w:type="default" r:id="rId53"/>
      <w:headerReference w:type="first" r:id="rId54"/>
      <w:footerReference w:type="first" r:id="rId55"/>
      <w:pgSz w:w="12240" w:h="15840"/>
      <w:pgMar w:top="1440" w:right="1440" w:bottom="1440" w:left="1440" w:header="720" w:footer="720" w:gutter="0"/>
      <w:pgNumType w:start="23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DEA" w:rsidRDefault="00417DEA" w:rsidP="00450E96">
      <w:pPr>
        <w:spacing w:after="0" w:line="240" w:lineRule="auto"/>
      </w:pPr>
      <w:r>
        <w:separator/>
      </w:r>
    </w:p>
  </w:endnote>
  <w:endnote w:type="continuationSeparator" w:id="0">
    <w:p w:rsidR="00417DEA" w:rsidRDefault="00417DEA" w:rsidP="00450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55899"/>
      <w:docPartObj>
        <w:docPartGallery w:val="Page Numbers (Bottom of Page)"/>
        <w:docPartUnique/>
      </w:docPartObj>
    </w:sdtPr>
    <w:sdtEndPr/>
    <w:sdtContent>
      <w:p w:rsidR="00563EC7" w:rsidRDefault="00563EC7">
        <w:pPr>
          <w:pStyle w:val="Footer"/>
        </w:pPr>
        <w:r>
          <w:rPr>
            <w:noProof/>
          </w:rPr>
          <mc:AlternateContent>
            <mc:Choice Requires="wps">
              <w:drawing>
                <wp:anchor distT="0" distB="0" distL="114300" distR="114300" simplePos="0" relativeHeight="251663360" behindDoc="0" locked="0" layoutInCell="1" allowOverlap="1" wp14:anchorId="39B92343" wp14:editId="0E8A866D">
                  <wp:simplePos x="0" y="0"/>
                  <wp:positionH relativeFrom="margin">
                    <wp:align>center</wp:align>
                  </wp:positionH>
                  <wp:positionV relativeFrom="bottomMargin">
                    <wp:align>center</wp:align>
                  </wp:positionV>
                  <wp:extent cx="551815" cy="238760"/>
                  <wp:effectExtent l="19050" t="19050" r="23495" b="1841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563EC7" w:rsidRDefault="00563EC7">
                              <w:pPr>
                                <w:jc w:val="center"/>
                              </w:pPr>
                              <w:r>
                                <w:fldChar w:fldCharType="begin"/>
                              </w:r>
                              <w:r>
                                <w:instrText xml:space="preserve"> PAGE    \* MERGEFORMAT </w:instrText>
                              </w:r>
                              <w:r>
                                <w:fldChar w:fldCharType="separate"/>
                              </w:r>
                              <w:r w:rsidR="00451980">
                                <w:rPr>
                                  <w:noProof/>
                                </w:rPr>
                                <w:t>239</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" filled="t" strokecolor="gray" strokeweight="2.25pt">
                  <v:textbox inset=",0,,0">
                    <w:txbxContent>
                      <w:p w:rsidR="00563EC7" w:rsidRDefault="00563EC7">
                        <w:pPr>
                          <w:jc w:val="center"/>
                        </w:pPr>
                        <w:r>
                          <w:fldChar w:fldCharType="begin"/>
                        </w:r>
                        <w:r>
                          <w:instrText xml:space="preserve"> PAGE    \* MERGEFORMAT </w:instrText>
                        </w:r>
                        <w:r>
                          <w:fldChar w:fldCharType="separate"/>
                        </w:r>
                        <w:r w:rsidR="00451980">
                          <w:rPr>
                            <w:noProof/>
                          </w:rPr>
                          <w:t>239</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14:anchorId="7353C934" wp14:editId="705AC646">
                  <wp:simplePos x="0" y="0"/>
                  <wp:positionH relativeFrom="margin">
                    <wp:align>center</wp:align>
                  </wp:positionH>
                  <wp:positionV relativeFrom="bottomMargin">
                    <wp:align>center</wp:align>
                  </wp:positionV>
                  <wp:extent cx="5518150" cy="0"/>
                  <wp:effectExtent l="9525" t="9525" r="6350" b="9525"/>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" strokecolor="gray" strokeweight="1pt">
                  <w10:wrap anchorx="margin"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646566"/>
      <w:docPartObj>
        <w:docPartGallery w:val="Page Numbers (Bottom of Page)"/>
        <w:docPartUnique/>
      </w:docPartObj>
    </w:sdtPr>
    <w:sdtEndPr/>
    <w:sdtContent>
      <w:p w:rsidR="00563EC7" w:rsidRDefault="00563EC7">
        <w:pPr>
          <w:pStyle w:val="Footer"/>
        </w:pPr>
        <w:r>
          <w:rPr>
            <w:noProof/>
          </w:rPr>
          <mc:AlternateContent>
            <mc:Choice Requires="wps">
              <w:drawing>
                <wp:anchor distT="0" distB="0" distL="114300" distR="114300" simplePos="0" relativeHeight="251660288" behindDoc="0" locked="0" layoutInCell="1" allowOverlap="1" wp14:anchorId="6E43E160" wp14:editId="3D2A0ED8">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563EC7" w:rsidRDefault="00563EC7">
                              <w:pPr>
                                <w:jc w:val="center"/>
                              </w:pPr>
                              <w:r>
                                <w:fldChar w:fldCharType="begin"/>
                              </w:r>
                              <w:r>
                                <w:instrText xml:space="preserve"> PAGE    \* MERGEFORMAT </w:instrText>
                              </w:r>
                              <w:r>
                                <w:fldChar w:fldCharType="separate"/>
                              </w:r>
                              <w:r w:rsidR="00451980">
                                <w:rPr>
                                  <w:noProof/>
                                </w:rPr>
                                <w:t>238</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563EC7" w:rsidRDefault="00563EC7">
                        <w:pPr>
                          <w:jc w:val="center"/>
                        </w:pPr>
                        <w:r>
                          <w:fldChar w:fldCharType="begin"/>
                        </w:r>
                        <w:r>
                          <w:instrText xml:space="preserve"> PAGE    \* MERGEFORMAT </w:instrText>
                        </w:r>
                        <w:r>
                          <w:fldChar w:fldCharType="separate"/>
                        </w:r>
                        <w:r w:rsidR="00451980">
                          <w:rPr>
                            <w:noProof/>
                          </w:rPr>
                          <w:t>238</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11884EC3" wp14:editId="35423D99">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DEA" w:rsidRDefault="00417DEA" w:rsidP="00450E96">
      <w:pPr>
        <w:spacing w:after="0" w:line="240" w:lineRule="auto"/>
      </w:pPr>
      <w:r>
        <w:separator/>
      </w:r>
    </w:p>
  </w:footnote>
  <w:footnote w:type="continuationSeparator" w:id="0">
    <w:p w:rsidR="00417DEA" w:rsidRDefault="00417DEA" w:rsidP="00450E96">
      <w:pPr>
        <w:spacing w:after="0" w:line="240" w:lineRule="auto"/>
      </w:pPr>
      <w:r>
        <w:continuationSeparator/>
      </w:r>
    </w:p>
  </w:footnote>
  <w:footnote w:id="1">
    <w:p w:rsidR="00450E96" w:rsidRPr="00B469AE" w:rsidRDefault="00450E96" w:rsidP="00B469AE">
      <w:pPr>
        <w:pStyle w:val="FootnoteText"/>
        <w:jc w:val="both"/>
        <w:rPr>
          <w:rFonts w:ascii="Times New Roman" w:hAnsi="Times New Roman" w:cs="Times New Roman"/>
        </w:rPr>
      </w:pPr>
      <w:r>
        <w:rPr>
          <w:rStyle w:val="FootnoteReference"/>
        </w:rPr>
        <w:footnoteRef/>
      </w:r>
      <w:r>
        <w:t xml:space="preserve"> </w:t>
      </w:r>
      <w:r w:rsidR="00B469AE">
        <w:rPr>
          <w:rFonts w:ascii="Times New Roman" w:hAnsi="Times New Roman" w:cs="Times New Roman"/>
        </w:rPr>
        <w:t xml:space="preserve">Mahasiswa Program S1 Ilmu Hubungan </w:t>
      </w:r>
      <w:proofErr w:type="gramStart"/>
      <w:r w:rsidR="00B469AE">
        <w:rPr>
          <w:rFonts w:ascii="Times New Roman" w:hAnsi="Times New Roman" w:cs="Times New Roman"/>
        </w:rPr>
        <w:t>Internasional ,</w:t>
      </w:r>
      <w:proofErr w:type="gramEnd"/>
      <w:r w:rsidR="00B469AE">
        <w:rPr>
          <w:rFonts w:ascii="Times New Roman" w:hAnsi="Times New Roman" w:cs="Times New Roman"/>
        </w:rPr>
        <w:t xml:space="preserve"> Fakultas Ilmu Sosial dan Ilmu Politik, Universitas Mulawarman. Email : robbyansyah02@gmail.com</w:t>
      </w:r>
    </w:p>
  </w:footnote>
  <w:footnote w:id="2">
    <w:p w:rsidR="00B469AE" w:rsidRPr="00B469AE" w:rsidRDefault="00B469AE" w:rsidP="00B469AE">
      <w:pPr>
        <w:pStyle w:val="FootnoteText"/>
        <w:jc w:val="both"/>
        <w:rPr>
          <w:rFonts w:ascii="Times New Roman" w:hAnsi="Times New Roman" w:cs="Times New Roman"/>
          <w:color w:val="000000" w:themeColor="text1"/>
        </w:rPr>
      </w:pPr>
      <w:r w:rsidRPr="00B469AE">
        <w:rPr>
          <w:rStyle w:val="FootnoteReference"/>
          <w:rFonts w:ascii="Times New Roman" w:hAnsi="Times New Roman" w:cs="Times New Roman"/>
          <w:color w:val="000000" w:themeColor="text1"/>
        </w:rPr>
        <w:footnoteRef/>
      </w:r>
      <w:r w:rsidRPr="00B469AE">
        <w:rPr>
          <w:rFonts w:ascii="Times New Roman" w:hAnsi="Times New Roman" w:cs="Times New Roman"/>
          <w:color w:val="000000" w:themeColor="text1"/>
        </w:rPr>
        <w:t xml:space="preserve"> International Trade Administration, </w:t>
      </w:r>
      <w:r w:rsidRPr="00B469AE">
        <w:rPr>
          <w:rFonts w:ascii="Times New Roman" w:hAnsi="Times New Roman" w:cs="Times New Roman"/>
          <w:i/>
          <w:color w:val="000000" w:themeColor="text1"/>
        </w:rPr>
        <w:t xml:space="preserve">Steel Imports </w:t>
      </w:r>
      <w:proofErr w:type="gramStart"/>
      <w:r w:rsidRPr="00B469AE">
        <w:rPr>
          <w:rFonts w:ascii="Times New Roman" w:hAnsi="Times New Roman" w:cs="Times New Roman"/>
          <w:i/>
          <w:color w:val="000000" w:themeColor="text1"/>
        </w:rPr>
        <w:t>Report :</w:t>
      </w:r>
      <w:proofErr w:type="gramEnd"/>
      <w:r w:rsidRPr="00B469AE">
        <w:rPr>
          <w:rFonts w:ascii="Times New Roman" w:hAnsi="Times New Roman" w:cs="Times New Roman"/>
          <w:i/>
          <w:color w:val="000000" w:themeColor="text1"/>
        </w:rPr>
        <w:t xml:space="preserve"> United States</w:t>
      </w:r>
      <w:r w:rsidRPr="00B469AE">
        <w:rPr>
          <w:rFonts w:ascii="Times New Roman" w:hAnsi="Times New Roman" w:cs="Times New Roman"/>
          <w:color w:val="000000" w:themeColor="text1"/>
        </w:rPr>
        <w:t xml:space="preserve">. Tersedia di </w:t>
      </w:r>
      <w:hyperlink r:id="rId1" w:history="1">
        <w:r w:rsidRPr="00B469AE">
          <w:rPr>
            <w:rStyle w:val="Hyperlink"/>
            <w:rFonts w:ascii="Times New Roman" w:hAnsi="Times New Roman" w:cs="Times New Roman"/>
            <w:color w:val="000000" w:themeColor="text1"/>
            <w:u w:val="none"/>
          </w:rPr>
          <w:t>https://legacy.trade.gov/steel/countries/pdfs/imports-us.pdf</w:t>
        </w:r>
      </w:hyperlink>
      <w:r w:rsidRPr="00B469AE">
        <w:rPr>
          <w:rFonts w:ascii="Times New Roman" w:hAnsi="Times New Roman" w:cs="Times New Roman"/>
          <w:color w:val="000000" w:themeColor="text1"/>
        </w:rPr>
        <w:t xml:space="preserve"> diakses pada tanggal 02 September 2020, 2020</w:t>
      </w:r>
    </w:p>
  </w:footnote>
  <w:footnote w:id="3">
    <w:p w:rsidR="00B469AE" w:rsidRPr="002E5D93" w:rsidRDefault="00B469AE" w:rsidP="00B469AE">
      <w:pPr>
        <w:pStyle w:val="FootnoteText"/>
        <w:jc w:val="both"/>
        <w:rPr>
          <w:rFonts w:ascii="Times New Roman" w:hAnsi="Times New Roman" w:cs="Times New Roman"/>
          <w:color w:val="000000" w:themeColor="text1"/>
        </w:rPr>
      </w:pPr>
      <w:r w:rsidRPr="00B469AE">
        <w:rPr>
          <w:rStyle w:val="FootnoteReference"/>
          <w:rFonts w:ascii="Times New Roman" w:hAnsi="Times New Roman" w:cs="Times New Roman"/>
          <w:color w:val="000000" w:themeColor="text1"/>
        </w:rPr>
        <w:footnoteRef/>
      </w:r>
      <w:r w:rsidRPr="00B469AE">
        <w:rPr>
          <w:rFonts w:ascii="Times New Roman" w:hAnsi="Times New Roman" w:cs="Times New Roman"/>
          <w:color w:val="000000" w:themeColor="text1"/>
        </w:rPr>
        <w:t xml:space="preserve"> Didiek Firgiawan Putra, </w:t>
      </w:r>
      <w:r w:rsidRPr="00B469AE">
        <w:rPr>
          <w:rFonts w:ascii="Times New Roman" w:hAnsi="Times New Roman" w:cs="Times New Roman"/>
          <w:i/>
          <w:color w:val="000000" w:themeColor="text1"/>
        </w:rPr>
        <w:t>Pengaruh Regulasi North America Free Trade Area (NAFTA) Terhadap Ekspor Produk Pertanian Meksiko ke Kanada dan</w:t>
      </w:r>
      <w:r w:rsidRPr="002E5D93">
        <w:rPr>
          <w:rFonts w:ascii="Times New Roman" w:hAnsi="Times New Roman" w:cs="Times New Roman"/>
          <w:i/>
          <w:color w:val="000000" w:themeColor="text1"/>
        </w:rPr>
        <w:t xml:space="preserve"> AS Tahun 2004-2009</w:t>
      </w:r>
      <w:r w:rsidRPr="002E5D93">
        <w:rPr>
          <w:rFonts w:ascii="Times New Roman" w:hAnsi="Times New Roman" w:cs="Times New Roman"/>
          <w:color w:val="000000" w:themeColor="text1"/>
        </w:rPr>
        <w:t>, Universitas Riau, Vol. 1 No. 02, 2014, hal. 3-4</w:t>
      </w:r>
    </w:p>
  </w:footnote>
  <w:footnote w:id="4">
    <w:p w:rsidR="0069273B" w:rsidRPr="0069273B" w:rsidRDefault="0069273B" w:rsidP="0069273B">
      <w:pPr>
        <w:tabs>
          <w:tab w:val="left" w:pos="1894"/>
        </w:tabs>
        <w:spacing w:after="0" w:line="240" w:lineRule="auto"/>
        <w:jc w:val="both"/>
        <w:rPr>
          <w:rFonts w:ascii="Times New Roman" w:hAnsi="Times New Roman" w:cs="Times New Roman"/>
          <w:color w:val="000000" w:themeColor="text1"/>
          <w:sz w:val="20"/>
          <w:szCs w:val="20"/>
        </w:rPr>
      </w:pPr>
      <w:r w:rsidRPr="0069273B">
        <w:rPr>
          <w:rStyle w:val="FootnoteReference"/>
          <w:sz w:val="20"/>
          <w:szCs w:val="20"/>
        </w:rPr>
        <w:footnoteRef/>
      </w:r>
      <w:r w:rsidRPr="0069273B">
        <w:rPr>
          <w:sz w:val="20"/>
          <w:szCs w:val="20"/>
        </w:rPr>
        <w:t xml:space="preserve"> </w:t>
      </w:r>
      <w:r w:rsidRPr="0069273B">
        <w:rPr>
          <w:rFonts w:ascii="Times New Roman" w:hAnsi="Times New Roman" w:cs="Times New Roman"/>
          <w:color w:val="000000" w:themeColor="text1"/>
          <w:sz w:val="20"/>
          <w:szCs w:val="20"/>
        </w:rPr>
        <w:t xml:space="preserve">International Trade Administration, </w:t>
      </w:r>
      <w:r w:rsidRPr="0069273B">
        <w:rPr>
          <w:rFonts w:ascii="Times New Roman" w:hAnsi="Times New Roman" w:cs="Times New Roman"/>
          <w:i/>
          <w:color w:val="000000" w:themeColor="text1"/>
          <w:sz w:val="20"/>
          <w:szCs w:val="20"/>
        </w:rPr>
        <w:t xml:space="preserve">Steel Exports </w:t>
      </w:r>
      <w:proofErr w:type="gramStart"/>
      <w:r w:rsidRPr="0069273B">
        <w:rPr>
          <w:rFonts w:ascii="Times New Roman" w:hAnsi="Times New Roman" w:cs="Times New Roman"/>
          <w:i/>
          <w:color w:val="000000" w:themeColor="text1"/>
          <w:sz w:val="20"/>
          <w:szCs w:val="20"/>
        </w:rPr>
        <w:t>Report :</w:t>
      </w:r>
      <w:proofErr w:type="gramEnd"/>
      <w:r w:rsidRPr="0069273B">
        <w:rPr>
          <w:rFonts w:ascii="Times New Roman" w:hAnsi="Times New Roman" w:cs="Times New Roman"/>
          <w:i/>
          <w:color w:val="000000" w:themeColor="text1"/>
          <w:sz w:val="20"/>
          <w:szCs w:val="20"/>
        </w:rPr>
        <w:t xml:space="preserve"> Canada</w:t>
      </w:r>
      <w:r w:rsidRPr="0069273B">
        <w:rPr>
          <w:rFonts w:ascii="Times New Roman" w:hAnsi="Times New Roman" w:cs="Times New Roman"/>
          <w:color w:val="000000" w:themeColor="text1"/>
          <w:sz w:val="20"/>
          <w:szCs w:val="20"/>
        </w:rPr>
        <w:t xml:space="preserve">. Tersedia di </w:t>
      </w:r>
      <w:hyperlink r:id="rId2" w:history="1">
        <w:r w:rsidRPr="0069273B">
          <w:rPr>
            <w:rStyle w:val="Hyperlink"/>
            <w:rFonts w:ascii="Times New Roman" w:hAnsi="Times New Roman" w:cs="Times New Roman"/>
            <w:color w:val="000000" w:themeColor="text1"/>
            <w:sz w:val="20"/>
            <w:szCs w:val="20"/>
            <w:u w:val="none"/>
          </w:rPr>
          <w:t>https://legacy.trade.gov/steel/countries/pdfs/2018/q1/exports-canada.pdf</w:t>
        </w:r>
      </w:hyperlink>
      <w:r w:rsidRPr="0069273B">
        <w:rPr>
          <w:rStyle w:val="Hyperlink"/>
          <w:rFonts w:ascii="Times New Roman" w:hAnsi="Times New Roman" w:cs="Times New Roman"/>
          <w:color w:val="000000" w:themeColor="text1"/>
          <w:sz w:val="20"/>
          <w:szCs w:val="20"/>
          <w:u w:val="none"/>
        </w:rPr>
        <w:t xml:space="preserve"> diakses pada tanggal 14 Juni 2021, 2018</w:t>
      </w:r>
    </w:p>
  </w:footnote>
  <w:footnote w:id="5">
    <w:p w:rsidR="0069273B" w:rsidRPr="00293475" w:rsidRDefault="0069273B" w:rsidP="0069273B">
      <w:pPr>
        <w:pStyle w:val="FootnoteText"/>
        <w:tabs>
          <w:tab w:val="left" w:pos="5250"/>
          <w:tab w:val="right" w:pos="8271"/>
        </w:tabs>
        <w:jc w:val="both"/>
        <w:rPr>
          <w:rFonts w:ascii="Times New Roman" w:hAnsi="Times New Roman" w:cs="Times New Roman"/>
          <w:i/>
          <w:color w:val="000000" w:themeColor="text1"/>
        </w:rPr>
      </w:pPr>
      <w:r w:rsidRPr="0069273B">
        <w:rPr>
          <w:rStyle w:val="FootnoteReference"/>
          <w:rFonts w:ascii="Times New Roman" w:hAnsi="Times New Roman" w:cs="Times New Roman"/>
          <w:color w:val="000000" w:themeColor="text1"/>
        </w:rPr>
        <w:footnoteRef/>
      </w:r>
      <w:r w:rsidRPr="0069273B">
        <w:rPr>
          <w:rFonts w:ascii="Times New Roman" w:hAnsi="Times New Roman" w:cs="Times New Roman"/>
          <w:color w:val="000000" w:themeColor="text1"/>
        </w:rPr>
        <w:t xml:space="preserve"> </w:t>
      </w:r>
      <w:proofErr w:type="gramStart"/>
      <w:r w:rsidRPr="0069273B">
        <w:rPr>
          <w:rFonts w:ascii="Times New Roman" w:hAnsi="Times New Roman" w:cs="Times New Roman"/>
          <w:i/>
          <w:color w:val="000000" w:themeColor="text1"/>
        </w:rPr>
        <w:t>Op.Cit</w:t>
      </w:r>
      <w:r>
        <w:rPr>
          <w:rFonts w:ascii="Times New Roman" w:hAnsi="Times New Roman" w:cs="Times New Roman"/>
          <w:color w:val="000000" w:themeColor="text1"/>
        </w:rPr>
        <w:t>, Hal.</w:t>
      </w:r>
      <w:proofErr w:type="gramEnd"/>
      <w:r>
        <w:rPr>
          <w:rFonts w:ascii="Times New Roman" w:hAnsi="Times New Roman" w:cs="Times New Roman"/>
          <w:color w:val="000000" w:themeColor="text1"/>
        </w:rPr>
        <w:t xml:space="preserve"> 1</w:t>
      </w:r>
      <w:r w:rsidRPr="00293475">
        <w:rPr>
          <w:rFonts w:ascii="Times New Roman" w:hAnsi="Times New Roman" w:cs="Times New Roman"/>
          <w:i/>
          <w:color w:val="000000" w:themeColor="text1"/>
        </w:rPr>
        <w:tab/>
      </w:r>
      <w:r w:rsidRPr="00293475">
        <w:rPr>
          <w:rFonts w:ascii="Times New Roman" w:hAnsi="Times New Roman" w:cs="Times New Roman"/>
          <w:i/>
          <w:color w:val="000000" w:themeColor="text1"/>
        </w:rPr>
        <w:tab/>
      </w:r>
    </w:p>
  </w:footnote>
  <w:footnote w:id="6">
    <w:p w:rsidR="0069273B" w:rsidRPr="002E5D93" w:rsidRDefault="0069273B" w:rsidP="0069273B">
      <w:pPr>
        <w:pStyle w:val="FootnoteText"/>
        <w:jc w:val="both"/>
        <w:rPr>
          <w:rFonts w:ascii="Times New Roman" w:hAnsi="Times New Roman" w:cs="Times New Roman"/>
        </w:rPr>
      </w:pPr>
      <w:r w:rsidRPr="002E5D93">
        <w:rPr>
          <w:rStyle w:val="FootnoteReference"/>
          <w:rFonts w:ascii="Times New Roman" w:hAnsi="Times New Roman" w:cs="Times New Roman"/>
          <w:color w:val="000000" w:themeColor="text1"/>
        </w:rPr>
        <w:footnoteRef/>
      </w:r>
      <w:r w:rsidRPr="002E5D93">
        <w:rPr>
          <w:rFonts w:ascii="Times New Roman" w:hAnsi="Times New Roman" w:cs="Times New Roman"/>
          <w:color w:val="000000" w:themeColor="text1"/>
        </w:rPr>
        <w:t xml:space="preserve"> </w:t>
      </w:r>
      <w:r w:rsidRPr="0069273B">
        <w:rPr>
          <w:rFonts w:ascii="Times New Roman" w:hAnsi="Times New Roman" w:cs="Times New Roman"/>
          <w:color w:val="000000" w:themeColor="text1"/>
        </w:rPr>
        <w:t xml:space="preserve">International Trade Administration, </w:t>
      </w:r>
      <w:r w:rsidRPr="0069273B">
        <w:rPr>
          <w:rFonts w:ascii="Times New Roman" w:hAnsi="Times New Roman" w:cs="Times New Roman"/>
          <w:i/>
          <w:color w:val="000000" w:themeColor="text1"/>
        </w:rPr>
        <w:t xml:space="preserve">Steel Exports </w:t>
      </w:r>
      <w:proofErr w:type="gramStart"/>
      <w:r w:rsidRPr="0069273B">
        <w:rPr>
          <w:rFonts w:ascii="Times New Roman" w:hAnsi="Times New Roman" w:cs="Times New Roman"/>
          <w:i/>
          <w:color w:val="000000" w:themeColor="text1"/>
        </w:rPr>
        <w:t>Report :</w:t>
      </w:r>
      <w:proofErr w:type="gramEnd"/>
      <w:r w:rsidRPr="0069273B">
        <w:rPr>
          <w:rFonts w:ascii="Times New Roman" w:hAnsi="Times New Roman" w:cs="Times New Roman"/>
          <w:i/>
          <w:color w:val="000000" w:themeColor="text1"/>
        </w:rPr>
        <w:t xml:space="preserve"> China</w:t>
      </w:r>
      <w:r w:rsidRPr="0069273B">
        <w:rPr>
          <w:rFonts w:ascii="Times New Roman" w:hAnsi="Times New Roman" w:cs="Times New Roman"/>
          <w:color w:val="000000" w:themeColor="text1"/>
        </w:rPr>
        <w:t xml:space="preserve">. Tersedia di </w:t>
      </w:r>
      <w:hyperlink r:id="rId3" w:history="1">
        <w:r w:rsidRPr="0069273B">
          <w:rPr>
            <w:rStyle w:val="Hyperlink"/>
            <w:rFonts w:ascii="Times New Roman" w:hAnsi="Times New Roman" w:cs="Times New Roman"/>
            <w:color w:val="000000" w:themeColor="text1"/>
            <w:u w:val="none"/>
          </w:rPr>
          <w:t>https://legacy.trade.gov/steel/countries/pdfs/2018/annual/exports-china.pdf</w:t>
        </w:r>
      </w:hyperlink>
      <w:r w:rsidRPr="002E5D93">
        <w:rPr>
          <w:rFonts w:ascii="Times New Roman" w:hAnsi="Times New Roman" w:cs="Times New Roman"/>
          <w:color w:val="000000" w:themeColor="text1"/>
        </w:rPr>
        <w:t xml:space="preserve"> diakses pada tanggal 05 Mei 2020, 2019</w:t>
      </w:r>
    </w:p>
  </w:footnote>
  <w:footnote w:id="7">
    <w:p w:rsidR="0069273B" w:rsidRPr="0069273B" w:rsidRDefault="0069273B" w:rsidP="0069273B">
      <w:pPr>
        <w:pStyle w:val="FootnoteText"/>
        <w:jc w:val="both"/>
        <w:rPr>
          <w:rFonts w:ascii="Times New Roman" w:hAnsi="Times New Roman" w:cs="Times New Roman"/>
          <w:color w:val="000000" w:themeColor="text1"/>
        </w:rPr>
      </w:pPr>
      <w:r w:rsidRPr="0069273B">
        <w:rPr>
          <w:rStyle w:val="FootnoteReference"/>
          <w:rFonts w:ascii="Times New Roman" w:hAnsi="Times New Roman" w:cs="Times New Roman"/>
        </w:rPr>
        <w:footnoteRef/>
      </w:r>
      <w:r w:rsidRPr="0069273B">
        <w:rPr>
          <w:rFonts w:ascii="Times New Roman" w:hAnsi="Times New Roman" w:cs="Times New Roman"/>
        </w:rPr>
        <w:t xml:space="preserve"> </w:t>
      </w:r>
      <w:r w:rsidRPr="0069273B">
        <w:rPr>
          <w:rFonts w:ascii="Times New Roman" w:hAnsi="Times New Roman" w:cs="Times New Roman"/>
          <w:color w:val="000000" w:themeColor="text1"/>
        </w:rPr>
        <w:t xml:space="preserve">Alan H. Price dkk, </w:t>
      </w:r>
      <w:r w:rsidRPr="0069273B">
        <w:rPr>
          <w:rFonts w:ascii="Times New Roman" w:hAnsi="Times New Roman" w:cs="Times New Roman"/>
          <w:i/>
          <w:color w:val="000000" w:themeColor="text1"/>
        </w:rPr>
        <w:t>The China Syndrome : How Subsidies And Government Intervention Created The World’s Largest Steel Industry</w:t>
      </w:r>
      <w:r w:rsidRPr="0069273B">
        <w:rPr>
          <w:rFonts w:ascii="Times New Roman" w:hAnsi="Times New Roman" w:cs="Times New Roman"/>
          <w:color w:val="000000" w:themeColor="text1"/>
        </w:rPr>
        <w:t xml:space="preserve">, Tersedia di </w:t>
      </w:r>
      <w:hyperlink r:id="rId4" w:history="1">
        <w:r w:rsidRPr="0069273B">
          <w:rPr>
            <w:rStyle w:val="Hyperlink"/>
            <w:rFonts w:ascii="Times New Roman" w:hAnsi="Times New Roman" w:cs="Times New Roman"/>
            <w:color w:val="000000" w:themeColor="text1"/>
            <w:u w:val="none"/>
          </w:rPr>
          <w:t>http://www.ssina.com/news/releases/pdf_releases/chinese_steel_subsidies_paper.pdf</w:t>
        </w:r>
      </w:hyperlink>
      <w:r w:rsidRPr="0069273B">
        <w:rPr>
          <w:rFonts w:ascii="Times New Roman" w:hAnsi="Times New Roman" w:cs="Times New Roman"/>
          <w:color w:val="000000" w:themeColor="text1"/>
        </w:rPr>
        <w:t xml:space="preserve"> diakses pada 3 Desember 2019, 2006</w:t>
      </w:r>
    </w:p>
  </w:footnote>
  <w:footnote w:id="8">
    <w:p w:rsidR="0069273B" w:rsidRPr="0069273B" w:rsidRDefault="0069273B" w:rsidP="0069273B">
      <w:pPr>
        <w:pStyle w:val="FootnoteText"/>
        <w:jc w:val="both"/>
        <w:rPr>
          <w:rFonts w:ascii="Times New Roman" w:hAnsi="Times New Roman" w:cs="Times New Roman"/>
          <w:color w:val="000000" w:themeColor="text1"/>
        </w:rPr>
      </w:pPr>
      <w:r w:rsidRPr="0069273B">
        <w:rPr>
          <w:rStyle w:val="FootnoteReference"/>
          <w:rFonts w:ascii="Times New Roman" w:hAnsi="Times New Roman" w:cs="Times New Roman"/>
          <w:color w:val="000000" w:themeColor="text1"/>
        </w:rPr>
        <w:footnoteRef/>
      </w:r>
      <w:r w:rsidRPr="0069273B">
        <w:rPr>
          <w:rFonts w:ascii="Times New Roman" w:hAnsi="Times New Roman" w:cs="Times New Roman"/>
          <w:color w:val="000000" w:themeColor="text1"/>
        </w:rPr>
        <w:t xml:space="preserve"> Gina Heeb, </w:t>
      </w:r>
      <w:r w:rsidRPr="0069273B">
        <w:rPr>
          <w:rFonts w:ascii="Times New Roman" w:hAnsi="Times New Roman" w:cs="Times New Roman"/>
          <w:i/>
          <w:color w:val="000000" w:themeColor="text1"/>
        </w:rPr>
        <w:t>Surging Steel Prices Are “Self-Defeating”</w:t>
      </w:r>
      <w:r w:rsidRPr="0069273B">
        <w:rPr>
          <w:rFonts w:ascii="Times New Roman" w:hAnsi="Times New Roman" w:cs="Times New Roman"/>
          <w:color w:val="000000" w:themeColor="text1"/>
        </w:rPr>
        <w:t xml:space="preserve">, Terdapat di </w:t>
      </w:r>
      <w:hyperlink r:id="rId5" w:history="1">
        <w:r w:rsidRPr="0069273B">
          <w:rPr>
            <w:rStyle w:val="Hyperlink"/>
            <w:rFonts w:ascii="Times New Roman" w:hAnsi="Times New Roman" w:cs="Times New Roman"/>
            <w:color w:val="000000" w:themeColor="text1"/>
            <w:u w:val="none"/>
          </w:rPr>
          <w:t>https://markets.businessinsider.com/commodities/news/surging-steel-prices-are-self-defeating-2018-5-1025993053</w:t>
        </w:r>
      </w:hyperlink>
      <w:r w:rsidRPr="0069273B">
        <w:rPr>
          <w:rFonts w:ascii="Times New Roman" w:hAnsi="Times New Roman" w:cs="Times New Roman"/>
          <w:color w:val="000000" w:themeColor="text1"/>
        </w:rPr>
        <w:t xml:space="preserve"> diakses pada tanggal 07 November 2019, 2018</w:t>
      </w:r>
    </w:p>
  </w:footnote>
  <w:footnote w:id="9">
    <w:p w:rsidR="0069273B" w:rsidRPr="0069273B" w:rsidRDefault="0069273B" w:rsidP="0069273B">
      <w:pPr>
        <w:pStyle w:val="FootnoteText"/>
        <w:jc w:val="both"/>
        <w:rPr>
          <w:rFonts w:ascii="Times New Roman" w:hAnsi="Times New Roman" w:cs="Times New Roman"/>
          <w:color w:val="000000" w:themeColor="text1"/>
        </w:rPr>
      </w:pPr>
      <w:r w:rsidRPr="0069273B">
        <w:rPr>
          <w:rStyle w:val="FootnoteReference"/>
          <w:rFonts w:ascii="Times New Roman" w:hAnsi="Times New Roman" w:cs="Times New Roman"/>
          <w:color w:val="000000" w:themeColor="text1"/>
        </w:rPr>
        <w:footnoteRef/>
      </w:r>
      <w:r w:rsidRPr="0069273B">
        <w:rPr>
          <w:rFonts w:ascii="Times New Roman" w:hAnsi="Times New Roman" w:cs="Times New Roman"/>
          <w:color w:val="000000" w:themeColor="text1"/>
        </w:rPr>
        <w:t xml:space="preserve"> </w:t>
      </w:r>
      <w:hyperlink r:id="rId6" w:tooltip="Posts by Irene Martinez Canorea" w:history="1">
        <w:r w:rsidRPr="0069273B">
          <w:rPr>
            <w:rStyle w:val="Hyperlink"/>
            <w:rFonts w:ascii="Times New Roman" w:hAnsi="Times New Roman" w:cs="Times New Roman"/>
            <w:color w:val="000000" w:themeColor="text1"/>
            <w:u w:val="none"/>
          </w:rPr>
          <w:t>Irene Martinez Canorea</w:t>
        </w:r>
      </w:hyperlink>
      <w:r w:rsidRPr="0069273B">
        <w:rPr>
          <w:rFonts w:ascii="Times New Roman" w:hAnsi="Times New Roman" w:cs="Times New Roman"/>
          <w:color w:val="000000" w:themeColor="text1"/>
        </w:rPr>
        <w:t xml:space="preserve">, </w:t>
      </w:r>
      <w:r w:rsidRPr="0069273B">
        <w:rPr>
          <w:rFonts w:ascii="Times New Roman" w:hAnsi="Times New Roman" w:cs="Times New Roman"/>
          <w:i/>
          <w:color w:val="000000" w:themeColor="text1"/>
        </w:rPr>
        <w:t xml:space="preserve"> Raw Steel MMI: Steel Prices Continue to Lose Momentum</w:t>
      </w:r>
      <w:r w:rsidRPr="0069273B">
        <w:rPr>
          <w:rFonts w:ascii="Times New Roman" w:hAnsi="Times New Roman" w:cs="Times New Roman"/>
          <w:color w:val="000000" w:themeColor="text1"/>
        </w:rPr>
        <w:t xml:space="preserve">, Terdapat di </w:t>
      </w:r>
      <w:hyperlink r:id="rId7" w:history="1">
        <w:r w:rsidRPr="0069273B">
          <w:rPr>
            <w:rStyle w:val="Hyperlink"/>
            <w:rFonts w:ascii="Times New Roman" w:hAnsi="Times New Roman" w:cs="Times New Roman"/>
            <w:color w:val="000000" w:themeColor="text1"/>
            <w:u w:val="none"/>
          </w:rPr>
          <w:t>https://agmetalminer.com/2018/12/11/raw-steel-mmi-steel-prices-continue-to-lose-momentum/</w:t>
        </w:r>
      </w:hyperlink>
      <w:r w:rsidRPr="0069273B">
        <w:rPr>
          <w:rFonts w:ascii="Times New Roman" w:hAnsi="Times New Roman" w:cs="Times New Roman"/>
          <w:color w:val="000000" w:themeColor="text1"/>
        </w:rPr>
        <w:t xml:space="preserve"> diakses pada tanggal 07 November 2019, 2018</w:t>
      </w:r>
    </w:p>
  </w:footnote>
  <w:footnote w:id="10">
    <w:p w:rsidR="0069273B" w:rsidRPr="0069273B" w:rsidRDefault="0069273B" w:rsidP="0069273B">
      <w:pPr>
        <w:pStyle w:val="FootnoteText"/>
        <w:jc w:val="both"/>
        <w:rPr>
          <w:rFonts w:ascii="Times New Roman" w:hAnsi="Times New Roman" w:cs="Times New Roman"/>
          <w:color w:val="000000" w:themeColor="text1"/>
        </w:rPr>
      </w:pPr>
      <w:r w:rsidRPr="0069273B">
        <w:rPr>
          <w:rStyle w:val="FootnoteReference"/>
          <w:rFonts w:ascii="Times New Roman" w:hAnsi="Times New Roman" w:cs="Times New Roman"/>
          <w:color w:val="000000" w:themeColor="text1"/>
        </w:rPr>
        <w:footnoteRef/>
      </w:r>
      <w:r w:rsidRPr="0069273B">
        <w:rPr>
          <w:rFonts w:ascii="Times New Roman" w:hAnsi="Times New Roman" w:cs="Times New Roman"/>
          <w:color w:val="000000" w:themeColor="text1"/>
        </w:rPr>
        <w:t xml:space="preserve"> The White House, </w:t>
      </w:r>
      <w:r w:rsidRPr="0069273B">
        <w:rPr>
          <w:rFonts w:ascii="Times New Roman" w:hAnsi="Times New Roman" w:cs="Times New Roman"/>
          <w:i/>
          <w:color w:val="000000" w:themeColor="text1"/>
        </w:rPr>
        <w:t>Proclamation on Adjusting Imports of Steel into the United States</w:t>
      </w:r>
      <w:r w:rsidRPr="0069273B">
        <w:rPr>
          <w:rFonts w:ascii="Times New Roman" w:hAnsi="Times New Roman" w:cs="Times New Roman"/>
          <w:color w:val="000000" w:themeColor="text1"/>
        </w:rPr>
        <w:t xml:space="preserve">, Terdapat di </w:t>
      </w:r>
      <w:hyperlink r:id="rId8" w:history="1">
        <w:r w:rsidRPr="0069273B">
          <w:rPr>
            <w:rStyle w:val="Hyperlink"/>
            <w:rFonts w:ascii="Times New Roman" w:hAnsi="Times New Roman" w:cs="Times New Roman"/>
            <w:color w:val="000000" w:themeColor="text1"/>
            <w:u w:val="none"/>
          </w:rPr>
          <w:t>https://www.whitehouse.gov/presidential-actions/proclamation-adjusting-imports-steel-united-states-2/</w:t>
        </w:r>
      </w:hyperlink>
      <w:r w:rsidRPr="0069273B">
        <w:rPr>
          <w:rFonts w:ascii="Times New Roman" w:hAnsi="Times New Roman" w:cs="Times New Roman"/>
          <w:color w:val="000000" w:themeColor="text1"/>
        </w:rPr>
        <w:t xml:space="preserve"> diakses pada tanggal 11 Juli 2020, 2019</w:t>
      </w:r>
    </w:p>
  </w:footnote>
  <w:footnote w:id="11">
    <w:p w:rsidR="0069273B" w:rsidRPr="0069273B" w:rsidRDefault="0069273B" w:rsidP="0069273B">
      <w:pPr>
        <w:pStyle w:val="FootnoteText"/>
        <w:jc w:val="both"/>
        <w:rPr>
          <w:rFonts w:ascii="Times New Roman" w:hAnsi="Times New Roman" w:cs="Times New Roman"/>
          <w:color w:val="000000" w:themeColor="text1"/>
        </w:rPr>
      </w:pPr>
      <w:r w:rsidRPr="0069273B">
        <w:rPr>
          <w:rStyle w:val="FootnoteReference"/>
          <w:rFonts w:ascii="Times New Roman" w:hAnsi="Times New Roman" w:cs="Times New Roman"/>
          <w:color w:val="000000" w:themeColor="text1"/>
        </w:rPr>
        <w:footnoteRef/>
      </w:r>
      <w:r w:rsidRPr="0069273B">
        <w:rPr>
          <w:rFonts w:ascii="Times New Roman" w:hAnsi="Times New Roman" w:cs="Times New Roman"/>
          <w:color w:val="000000" w:themeColor="text1"/>
        </w:rPr>
        <w:t xml:space="preserve"> VOA Indonesia, </w:t>
      </w:r>
      <w:r w:rsidRPr="0069273B">
        <w:rPr>
          <w:rFonts w:ascii="Times New Roman" w:hAnsi="Times New Roman" w:cs="Times New Roman"/>
          <w:i/>
          <w:color w:val="000000" w:themeColor="text1"/>
        </w:rPr>
        <w:t>Trump Akan Naikkan Tarif Impor Baja dan Aluminium</w:t>
      </w:r>
      <w:r w:rsidRPr="0069273B">
        <w:rPr>
          <w:rFonts w:ascii="Times New Roman" w:hAnsi="Times New Roman" w:cs="Times New Roman"/>
          <w:color w:val="000000" w:themeColor="text1"/>
        </w:rPr>
        <w:t xml:space="preserve">, Tersedia di </w:t>
      </w:r>
      <w:hyperlink r:id="rId9" w:history="1">
        <w:r w:rsidRPr="0069273B">
          <w:rPr>
            <w:rStyle w:val="Hyperlink"/>
            <w:rFonts w:ascii="Times New Roman" w:hAnsi="Times New Roman" w:cs="Times New Roman"/>
            <w:color w:val="000000" w:themeColor="text1"/>
            <w:u w:val="none"/>
          </w:rPr>
          <w:t>https://www.voaindonesia.com/a/trump-naikkan-tarif-impor-baja-dan-alumunium-/4280528.html</w:t>
        </w:r>
      </w:hyperlink>
      <w:r w:rsidRPr="0069273B">
        <w:rPr>
          <w:rFonts w:ascii="Times New Roman" w:hAnsi="Times New Roman" w:cs="Times New Roman"/>
          <w:color w:val="000000" w:themeColor="text1"/>
        </w:rPr>
        <w:t xml:space="preserve"> diakses pada 30 Juli 2019, 2018</w:t>
      </w:r>
    </w:p>
  </w:footnote>
  <w:footnote w:id="12">
    <w:p w:rsidR="0035433F" w:rsidRPr="0035433F" w:rsidRDefault="0035433F" w:rsidP="0035433F">
      <w:pPr>
        <w:pStyle w:val="FootnoteText"/>
        <w:jc w:val="both"/>
        <w:rPr>
          <w:rFonts w:ascii="Times New Roman" w:hAnsi="Times New Roman" w:cs="Times New Roman"/>
          <w:color w:val="000000" w:themeColor="text1"/>
        </w:rPr>
      </w:pPr>
      <w:r w:rsidRPr="0035433F">
        <w:rPr>
          <w:rStyle w:val="FootnoteReference"/>
          <w:rFonts w:ascii="Times New Roman" w:hAnsi="Times New Roman" w:cs="Times New Roman"/>
          <w:color w:val="000000" w:themeColor="text1"/>
        </w:rPr>
        <w:footnoteRef/>
      </w:r>
      <w:r w:rsidRPr="0035433F">
        <w:rPr>
          <w:rFonts w:ascii="Times New Roman" w:hAnsi="Times New Roman" w:cs="Times New Roman"/>
          <w:color w:val="000000" w:themeColor="text1"/>
        </w:rPr>
        <w:t xml:space="preserve"> </w:t>
      </w:r>
      <w:proofErr w:type="gramStart"/>
      <w:r w:rsidRPr="0035433F">
        <w:rPr>
          <w:rFonts w:ascii="Times New Roman" w:hAnsi="Times New Roman" w:cs="Times New Roman"/>
          <w:color w:val="000000" w:themeColor="text1"/>
        </w:rPr>
        <w:t xml:space="preserve">The European Steel Association, </w:t>
      </w:r>
      <w:r w:rsidRPr="0035433F">
        <w:rPr>
          <w:rFonts w:ascii="Times New Roman" w:hAnsi="Times New Roman" w:cs="Times New Roman"/>
          <w:i/>
          <w:color w:val="000000" w:themeColor="text1"/>
        </w:rPr>
        <w:t>European Steel in Figure 2020</w:t>
      </w:r>
      <w:r w:rsidRPr="0035433F">
        <w:rPr>
          <w:rFonts w:ascii="Times New Roman" w:hAnsi="Times New Roman" w:cs="Times New Roman"/>
          <w:color w:val="000000" w:themeColor="text1"/>
        </w:rPr>
        <w:t xml:space="preserve">, Tesedia di </w:t>
      </w:r>
      <w:hyperlink r:id="rId10" w:history="1">
        <w:r w:rsidRPr="0035433F">
          <w:rPr>
            <w:rStyle w:val="Hyperlink"/>
            <w:rFonts w:ascii="Times New Roman" w:hAnsi="Times New Roman" w:cs="Times New Roman"/>
            <w:color w:val="000000" w:themeColor="text1"/>
            <w:u w:val="none"/>
          </w:rPr>
          <w:t>https://www.eurofer.eu/assets/Uploads/European-Steel-in-Figures-2020.pdf</w:t>
        </w:r>
      </w:hyperlink>
      <w:r w:rsidRPr="0035433F">
        <w:rPr>
          <w:rFonts w:ascii="Times New Roman" w:hAnsi="Times New Roman" w:cs="Times New Roman"/>
          <w:color w:val="000000" w:themeColor="text1"/>
        </w:rPr>
        <w:t>.</w:t>
      </w:r>
      <w:proofErr w:type="gramEnd"/>
      <w:r w:rsidRPr="0035433F">
        <w:rPr>
          <w:rFonts w:ascii="Times New Roman" w:hAnsi="Times New Roman" w:cs="Times New Roman"/>
          <w:color w:val="000000" w:themeColor="text1"/>
        </w:rPr>
        <w:t xml:space="preserve"> Diakses pada tanggal 17 Juni 2021, 2020</w:t>
      </w:r>
    </w:p>
  </w:footnote>
  <w:footnote w:id="13">
    <w:p w:rsidR="0069273B" w:rsidRPr="0069273B" w:rsidRDefault="0069273B" w:rsidP="0069273B">
      <w:pPr>
        <w:pStyle w:val="FootnoteText"/>
        <w:jc w:val="both"/>
        <w:rPr>
          <w:rFonts w:ascii="Times New Roman" w:hAnsi="Times New Roman" w:cs="Times New Roman"/>
          <w:color w:val="000000" w:themeColor="text1"/>
        </w:rPr>
      </w:pPr>
      <w:r w:rsidRPr="0035433F">
        <w:rPr>
          <w:rStyle w:val="FootnoteReference"/>
          <w:rFonts w:ascii="Times New Roman" w:hAnsi="Times New Roman" w:cs="Times New Roman"/>
          <w:color w:val="000000" w:themeColor="text1"/>
        </w:rPr>
        <w:footnoteRef/>
      </w:r>
      <w:r w:rsidRPr="0035433F">
        <w:rPr>
          <w:rFonts w:ascii="Times New Roman" w:hAnsi="Times New Roman" w:cs="Times New Roman"/>
          <w:color w:val="000000" w:themeColor="text1"/>
        </w:rPr>
        <w:t xml:space="preserve"> VOA Indonesia</w:t>
      </w:r>
      <w:r w:rsidRPr="0069273B">
        <w:rPr>
          <w:rFonts w:ascii="Times New Roman" w:hAnsi="Times New Roman" w:cs="Times New Roman"/>
          <w:color w:val="000000" w:themeColor="text1"/>
        </w:rPr>
        <w:t xml:space="preserve">, </w:t>
      </w:r>
      <w:r w:rsidRPr="0069273B">
        <w:rPr>
          <w:rFonts w:ascii="Times New Roman" w:hAnsi="Times New Roman" w:cs="Times New Roman"/>
          <w:i/>
          <w:color w:val="000000" w:themeColor="text1"/>
        </w:rPr>
        <w:t>AS Tunda Bea Masuk Baja dan Aluminium dari Union Europe, Kanada, Meksiko</w:t>
      </w:r>
      <w:r w:rsidRPr="0069273B">
        <w:rPr>
          <w:rFonts w:ascii="Times New Roman" w:hAnsi="Times New Roman" w:cs="Times New Roman"/>
          <w:color w:val="000000" w:themeColor="text1"/>
        </w:rPr>
        <w:t xml:space="preserve">, Tersedia di </w:t>
      </w:r>
      <w:hyperlink r:id="rId11" w:history="1">
        <w:r w:rsidRPr="0069273B">
          <w:rPr>
            <w:rStyle w:val="Hyperlink"/>
            <w:rFonts w:ascii="Times New Roman" w:hAnsi="Times New Roman" w:cs="Times New Roman"/>
            <w:color w:val="000000" w:themeColor="text1"/>
            <w:u w:val="none"/>
          </w:rPr>
          <w:t>https://www.voaindonesia.com/a/trump-tangguhkan-sementara-tarif-baja-dan-aluminium/4372891.html</w:t>
        </w:r>
      </w:hyperlink>
      <w:r w:rsidRPr="0069273B">
        <w:rPr>
          <w:rFonts w:ascii="Times New Roman" w:hAnsi="Times New Roman" w:cs="Times New Roman"/>
          <w:color w:val="000000" w:themeColor="text1"/>
        </w:rPr>
        <w:t xml:space="preserve"> diakses pada tanggal 06 Mei 2020, 2018</w:t>
      </w:r>
    </w:p>
  </w:footnote>
  <w:footnote w:id="14">
    <w:p w:rsidR="0069273B" w:rsidRPr="0069273B" w:rsidRDefault="0069273B" w:rsidP="0069273B">
      <w:pPr>
        <w:pStyle w:val="FootnoteText"/>
        <w:jc w:val="both"/>
        <w:rPr>
          <w:rFonts w:ascii="Times New Roman" w:hAnsi="Times New Roman" w:cs="Times New Roman"/>
          <w:color w:val="000000" w:themeColor="text1"/>
        </w:rPr>
      </w:pPr>
      <w:r w:rsidRPr="0069273B">
        <w:rPr>
          <w:rStyle w:val="FootnoteReference"/>
          <w:rFonts w:ascii="Times New Roman" w:hAnsi="Times New Roman" w:cs="Times New Roman"/>
        </w:rPr>
        <w:footnoteRef/>
      </w:r>
      <w:r w:rsidRPr="0069273B">
        <w:rPr>
          <w:rFonts w:ascii="Times New Roman" w:hAnsi="Times New Roman" w:cs="Times New Roman"/>
        </w:rPr>
        <w:t xml:space="preserve"> United States Trade Representative, </w:t>
      </w:r>
      <w:r w:rsidRPr="0069273B">
        <w:rPr>
          <w:rFonts w:ascii="Times New Roman" w:hAnsi="Times New Roman" w:cs="Times New Roman"/>
          <w:i/>
        </w:rPr>
        <w:t>Summary of Objectives for the NAFTA Renegotiation,</w:t>
      </w:r>
      <w:r w:rsidRPr="0069273B">
        <w:rPr>
          <w:rFonts w:ascii="Times New Roman" w:hAnsi="Times New Roman" w:cs="Times New Roman"/>
        </w:rPr>
        <w:t xml:space="preserve"> Terdapat di </w:t>
      </w:r>
      <w:hyperlink r:id="rId12" w:history="1">
        <w:r w:rsidRPr="0069273B">
          <w:rPr>
            <w:rStyle w:val="Hyperlink"/>
            <w:rFonts w:ascii="Times New Roman" w:hAnsi="Times New Roman" w:cs="Times New Roman"/>
            <w:color w:val="000000" w:themeColor="text1"/>
            <w:u w:val="none"/>
          </w:rPr>
          <w:t>https://ustr.gov/sites/default/files/files/Press/Releases/NAFTAObjectives.pdf</w:t>
        </w:r>
      </w:hyperlink>
      <w:r w:rsidRPr="0069273B">
        <w:rPr>
          <w:rFonts w:ascii="Times New Roman" w:hAnsi="Times New Roman" w:cs="Times New Roman"/>
          <w:color w:val="000000" w:themeColor="text1"/>
        </w:rPr>
        <w:t xml:space="preserve"> diakses pada tanggal 23 Mei 2021, 2017</w:t>
      </w:r>
    </w:p>
  </w:footnote>
  <w:footnote w:id="15">
    <w:p w:rsidR="0069273B" w:rsidRPr="002E5D93" w:rsidRDefault="0069273B" w:rsidP="0069273B">
      <w:pPr>
        <w:pStyle w:val="FootnoteText"/>
        <w:jc w:val="both"/>
        <w:rPr>
          <w:rFonts w:ascii="Times New Roman" w:hAnsi="Times New Roman" w:cs="Times New Roman"/>
        </w:rPr>
      </w:pPr>
      <w:r w:rsidRPr="0069273B">
        <w:rPr>
          <w:rStyle w:val="FootnoteReference"/>
          <w:rFonts w:ascii="Times New Roman" w:hAnsi="Times New Roman" w:cs="Times New Roman"/>
          <w:color w:val="000000" w:themeColor="text1"/>
        </w:rPr>
        <w:footnoteRef/>
      </w:r>
      <w:r w:rsidRPr="0069273B">
        <w:rPr>
          <w:rFonts w:ascii="Times New Roman" w:hAnsi="Times New Roman" w:cs="Times New Roman"/>
          <w:color w:val="000000" w:themeColor="text1"/>
        </w:rPr>
        <w:t xml:space="preserve"> VOA Indonesia, </w:t>
      </w:r>
      <w:r w:rsidRPr="0069273B">
        <w:rPr>
          <w:rFonts w:ascii="Times New Roman" w:hAnsi="Times New Roman" w:cs="Times New Roman"/>
          <w:i/>
          <w:color w:val="000000" w:themeColor="text1"/>
        </w:rPr>
        <w:t>AS Berlakukan Tarif  Impor Baja dan Aluminium dari Uni Eropa, Kanada, Meksiko</w:t>
      </w:r>
      <w:r w:rsidRPr="0069273B">
        <w:rPr>
          <w:rFonts w:ascii="Times New Roman" w:hAnsi="Times New Roman" w:cs="Times New Roman"/>
          <w:color w:val="000000" w:themeColor="text1"/>
        </w:rPr>
        <w:t xml:space="preserve">, Tersedia di </w:t>
      </w:r>
      <w:hyperlink r:id="rId13" w:history="1">
        <w:r w:rsidRPr="0069273B">
          <w:rPr>
            <w:rStyle w:val="Hyperlink"/>
            <w:rFonts w:ascii="Times New Roman" w:hAnsi="Times New Roman" w:cs="Times New Roman"/>
            <w:color w:val="000000" w:themeColor="text1"/>
            <w:u w:val="none"/>
          </w:rPr>
          <w:t>https://www.voaindonesia.com/a/as-akan-berlakukan-tarif-impor-baja-dan-aluminium-dari-uni-eropa-kanada-meksiko/4417968.html</w:t>
        </w:r>
      </w:hyperlink>
      <w:r w:rsidRPr="0069273B">
        <w:rPr>
          <w:rFonts w:ascii="Times New Roman" w:hAnsi="Times New Roman" w:cs="Times New Roman"/>
          <w:color w:val="000000" w:themeColor="text1"/>
        </w:rPr>
        <w:t xml:space="preserve"> diakses pada tanggal 06 Mei</w:t>
      </w:r>
      <w:r w:rsidRPr="002E5D93">
        <w:rPr>
          <w:rFonts w:ascii="Times New Roman" w:hAnsi="Times New Roman" w:cs="Times New Roman"/>
          <w:color w:val="000000" w:themeColor="text1"/>
        </w:rPr>
        <w:t xml:space="preserve"> 2020, 2018</w:t>
      </w:r>
    </w:p>
  </w:footnote>
  <w:footnote w:id="16">
    <w:p w:rsidR="0069273B" w:rsidRPr="00293475" w:rsidRDefault="0069273B" w:rsidP="0069273B">
      <w:pPr>
        <w:pStyle w:val="FootnoteText"/>
        <w:jc w:val="both"/>
        <w:rPr>
          <w:rFonts w:ascii="Times New Roman" w:hAnsi="Times New Roman" w:cs="Times New Roman"/>
        </w:rPr>
      </w:pPr>
      <w:r w:rsidRPr="002E5D93">
        <w:rPr>
          <w:rStyle w:val="FootnoteReference"/>
          <w:rFonts w:ascii="Times New Roman" w:hAnsi="Times New Roman" w:cs="Times New Roman"/>
        </w:rPr>
        <w:footnoteRef/>
      </w:r>
      <w:r w:rsidRPr="002E5D93">
        <w:rPr>
          <w:rFonts w:ascii="Times New Roman" w:hAnsi="Times New Roman" w:cs="Times New Roman"/>
        </w:rPr>
        <w:t xml:space="preserve"> TaxNewsFlash Canada, US Removes Tariffs On Canadian</w:t>
      </w:r>
      <w:r w:rsidRPr="00293475">
        <w:rPr>
          <w:rFonts w:ascii="Times New Roman" w:hAnsi="Times New Roman" w:cs="Times New Roman"/>
        </w:rPr>
        <w:t xml:space="preserve"> Steel and Aluminum, No. 2019-22,</w:t>
      </w:r>
    </w:p>
  </w:footnote>
  <w:footnote w:id="17">
    <w:p w:rsidR="00143DAC" w:rsidRPr="00293475" w:rsidRDefault="00143DAC" w:rsidP="00143DAC">
      <w:pPr>
        <w:pStyle w:val="FootnoteText"/>
        <w:jc w:val="both"/>
        <w:rPr>
          <w:rFonts w:ascii="Times New Roman" w:hAnsi="Times New Roman" w:cs="Times New Roman"/>
        </w:rPr>
      </w:pPr>
      <w:r w:rsidRPr="00293475">
        <w:rPr>
          <w:rStyle w:val="FootnoteReference"/>
          <w:rFonts w:ascii="Times New Roman" w:hAnsi="Times New Roman" w:cs="Times New Roman"/>
        </w:rPr>
        <w:footnoteRef/>
      </w:r>
      <w:r w:rsidRPr="00293475">
        <w:rPr>
          <w:rFonts w:ascii="Times New Roman" w:hAnsi="Times New Roman" w:cs="Times New Roman"/>
        </w:rPr>
        <w:t xml:space="preserve"> Anak Agung B. Perwita dan Yanyan Mochamad Yani, </w:t>
      </w:r>
      <w:r w:rsidRPr="00293475">
        <w:rPr>
          <w:rFonts w:ascii="Times New Roman" w:hAnsi="Times New Roman" w:cs="Times New Roman"/>
          <w:i/>
        </w:rPr>
        <w:t>Pengantar Ilmu Hubungan Internasional</w:t>
      </w:r>
      <w:r w:rsidRPr="00293475">
        <w:rPr>
          <w:rFonts w:ascii="Times New Roman" w:hAnsi="Times New Roman" w:cs="Times New Roman"/>
        </w:rPr>
        <w:t>, Bandung: PT Remaja Rosdakarya, 2005, hal. 40</w:t>
      </w:r>
    </w:p>
  </w:footnote>
  <w:footnote w:id="18">
    <w:p w:rsidR="00143DAC" w:rsidRPr="00293475" w:rsidRDefault="00143DAC" w:rsidP="00143DAC">
      <w:pPr>
        <w:pStyle w:val="FootnoteText"/>
        <w:jc w:val="both"/>
        <w:rPr>
          <w:rFonts w:ascii="Times New Roman" w:hAnsi="Times New Roman" w:cs="Times New Roman"/>
        </w:rPr>
      </w:pPr>
      <w:r w:rsidRPr="00293475">
        <w:rPr>
          <w:rStyle w:val="FootnoteReference"/>
          <w:rFonts w:ascii="Times New Roman" w:hAnsi="Times New Roman" w:cs="Times New Roman"/>
        </w:rPr>
        <w:footnoteRef/>
      </w:r>
      <w:r w:rsidRPr="00293475">
        <w:rPr>
          <w:rFonts w:ascii="Times New Roman" w:hAnsi="Times New Roman" w:cs="Times New Roman"/>
        </w:rPr>
        <w:t xml:space="preserve"> </w:t>
      </w:r>
      <w:proofErr w:type="gramStart"/>
      <w:r w:rsidRPr="00293475">
        <w:rPr>
          <w:rFonts w:ascii="Times New Roman" w:hAnsi="Times New Roman" w:cs="Times New Roman"/>
          <w:i/>
        </w:rPr>
        <w:t>Ibid</w:t>
      </w:r>
      <w:r w:rsidRPr="00293475">
        <w:rPr>
          <w:rFonts w:ascii="Times New Roman" w:hAnsi="Times New Roman" w:cs="Times New Roman"/>
        </w:rPr>
        <w:t>, hal.</w:t>
      </w:r>
      <w:proofErr w:type="gramEnd"/>
      <w:r w:rsidRPr="00293475">
        <w:rPr>
          <w:rFonts w:ascii="Times New Roman" w:hAnsi="Times New Roman" w:cs="Times New Roman"/>
        </w:rPr>
        <w:t xml:space="preserve"> 41</w:t>
      </w:r>
    </w:p>
  </w:footnote>
  <w:footnote w:id="19">
    <w:p w:rsidR="00143DAC" w:rsidRPr="00293475" w:rsidRDefault="00143DAC" w:rsidP="00143DAC">
      <w:pPr>
        <w:pStyle w:val="FootnoteText"/>
        <w:jc w:val="both"/>
        <w:rPr>
          <w:rFonts w:ascii="Times New Roman" w:hAnsi="Times New Roman" w:cs="Times New Roman"/>
        </w:rPr>
      </w:pPr>
      <w:r w:rsidRPr="00293475">
        <w:rPr>
          <w:rStyle w:val="FootnoteReference"/>
          <w:rFonts w:ascii="Times New Roman" w:hAnsi="Times New Roman" w:cs="Times New Roman"/>
        </w:rPr>
        <w:footnoteRef/>
      </w:r>
      <w:r w:rsidRPr="00293475">
        <w:rPr>
          <w:rFonts w:ascii="Times New Roman" w:hAnsi="Times New Roman" w:cs="Times New Roman"/>
        </w:rPr>
        <w:t xml:space="preserve"> Sumadji, </w:t>
      </w:r>
      <w:r w:rsidRPr="00293475">
        <w:rPr>
          <w:rFonts w:ascii="Times New Roman" w:hAnsi="Times New Roman" w:cs="Times New Roman"/>
          <w:i/>
        </w:rPr>
        <w:t>Kamus Ekonomi</w:t>
      </w:r>
      <w:r w:rsidRPr="00293475">
        <w:rPr>
          <w:rFonts w:ascii="Times New Roman" w:hAnsi="Times New Roman" w:cs="Times New Roman"/>
        </w:rPr>
        <w:t>, Jakarta: Wacana Intelektual, 2006, hal. 532</w:t>
      </w:r>
    </w:p>
  </w:footnote>
  <w:footnote w:id="20">
    <w:p w:rsidR="00143DAC" w:rsidRPr="00293475" w:rsidRDefault="00143DAC" w:rsidP="00143DAC">
      <w:pPr>
        <w:autoSpaceDE w:val="0"/>
        <w:autoSpaceDN w:val="0"/>
        <w:adjustRightInd w:val="0"/>
        <w:spacing w:after="0" w:line="240" w:lineRule="auto"/>
        <w:jc w:val="both"/>
        <w:rPr>
          <w:rFonts w:ascii="Times New Roman" w:eastAsia="SimSun" w:hAnsi="Times New Roman" w:cs="Times New Roman"/>
          <w:i/>
          <w:iCs/>
          <w:sz w:val="20"/>
          <w:szCs w:val="20"/>
          <w:lang w:eastAsia="id-ID"/>
        </w:rPr>
      </w:pPr>
      <w:r w:rsidRPr="00293475">
        <w:rPr>
          <w:rStyle w:val="FootnoteReference"/>
          <w:rFonts w:ascii="Times New Roman" w:hAnsi="Times New Roman" w:cs="Times New Roman"/>
        </w:rPr>
        <w:footnoteRef/>
      </w:r>
      <w:r w:rsidRPr="00293475">
        <w:rPr>
          <w:rFonts w:ascii="Times New Roman" w:hAnsi="Times New Roman" w:cs="Times New Roman"/>
          <w:sz w:val="20"/>
          <w:szCs w:val="20"/>
        </w:rPr>
        <w:t xml:space="preserve"> </w:t>
      </w:r>
      <w:r w:rsidRPr="00293475">
        <w:rPr>
          <w:rFonts w:ascii="Times New Roman" w:eastAsia="SimSun" w:hAnsi="Times New Roman" w:cs="Times New Roman"/>
          <w:sz w:val="20"/>
          <w:szCs w:val="20"/>
          <w:lang w:eastAsia="id-ID"/>
        </w:rPr>
        <w:t xml:space="preserve">Philip I Levy, </w:t>
      </w:r>
      <w:r w:rsidRPr="00293475">
        <w:rPr>
          <w:rFonts w:ascii="Times New Roman" w:eastAsia="SimSun" w:hAnsi="Times New Roman" w:cs="Times New Roman"/>
          <w:i/>
          <w:sz w:val="20"/>
          <w:szCs w:val="20"/>
          <w:lang w:eastAsia="id-ID"/>
        </w:rPr>
        <w:t>“Imaginative Obstruction: Modern Protectionism in the Global Economy</w:t>
      </w:r>
      <w:r w:rsidRPr="00293475">
        <w:rPr>
          <w:rFonts w:ascii="Times New Roman" w:eastAsia="SimSun" w:hAnsi="Times New Roman" w:cs="Times New Roman"/>
          <w:i/>
          <w:iCs/>
          <w:sz w:val="20"/>
          <w:szCs w:val="20"/>
          <w:lang w:eastAsia="id-ID"/>
        </w:rPr>
        <w:t>”</w:t>
      </w:r>
      <w:r w:rsidRPr="00293475">
        <w:rPr>
          <w:rFonts w:ascii="Times New Roman" w:eastAsia="SimSun" w:hAnsi="Times New Roman" w:cs="Times New Roman"/>
          <w:iCs/>
          <w:sz w:val="20"/>
          <w:szCs w:val="20"/>
          <w:lang w:eastAsia="id-ID"/>
        </w:rPr>
        <w:t>, Georgetown Journal of International Affairs</w:t>
      </w:r>
      <w:r w:rsidRPr="00293475">
        <w:rPr>
          <w:rFonts w:ascii="Times New Roman" w:eastAsia="SimSun" w:hAnsi="Times New Roman" w:cs="Times New Roman"/>
          <w:sz w:val="20"/>
          <w:szCs w:val="20"/>
          <w:lang w:eastAsia="id-ID"/>
        </w:rPr>
        <w:t>, Vol. 10 No. 2, Summer/Fall 2009, hal. 3</w:t>
      </w:r>
    </w:p>
  </w:footnote>
  <w:footnote w:id="21">
    <w:p w:rsidR="00143DAC" w:rsidRPr="00293475" w:rsidRDefault="00143DAC" w:rsidP="00143DAC">
      <w:pPr>
        <w:pStyle w:val="FootnoteText"/>
        <w:jc w:val="both"/>
        <w:rPr>
          <w:rFonts w:ascii="Times New Roman" w:hAnsi="Times New Roman" w:cs="Times New Roman"/>
        </w:rPr>
      </w:pPr>
      <w:r w:rsidRPr="00293475">
        <w:rPr>
          <w:rStyle w:val="FootnoteReference"/>
          <w:rFonts w:ascii="Times New Roman" w:hAnsi="Times New Roman" w:cs="Times New Roman"/>
        </w:rPr>
        <w:footnoteRef/>
      </w:r>
      <w:r w:rsidRPr="00293475">
        <w:rPr>
          <w:rFonts w:ascii="Times New Roman" w:hAnsi="Times New Roman" w:cs="Times New Roman"/>
        </w:rPr>
        <w:t xml:space="preserve"> </w:t>
      </w:r>
      <w:proofErr w:type="gramStart"/>
      <w:r w:rsidRPr="00293475">
        <w:rPr>
          <w:rFonts w:ascii="Times New Roman" w:hAnsi="Times New Roman" w:cs="Times New Roman"/>
          <w:i/>
        </w:rPr>
        <w:t>Ibid</w:t>
      </w:r>
      <w:r w:rsidRPr="00293475">
        <w:rPr>
          <w:rFonts w:ascii="Times New Roman" w:hAnsi="Times New Roman" w:cs="Times New Roman"/>
        </w:rPr>
        <w:t>, Hal.</w:t>
      </w:r>
      <w:proofErr w:type="gramEnd"/>
      <w:r w:rsidRPr="00293475">
        <w:rPr>
          <w:rFonts w:ascii="Times New Roman" w:hAnsi="Times New Roman" w:cs="Times New Roman"/>
        </w:rPr>
        <w:t xml:space="preserve"> 3</w:t>
      </w:r>
    </w:p>
  </w:footnote>
  <w:footnote w:id="22">
    <w:p w:rsidR="003528DE" w:rsidRPr="00642FBB" w:rsidRDefault="003528DE" w:rsidP="003528DE">
      <w:pPr>
        <w:pStyle w:val="FootnoteText"/>
        <w:jc w:val="both"/>
        <w:rPr>
          <w:rFonts w:ascii="Times New Roman" w:hAnsi="Times New Roman" w:cs="Times New Roman"/>
        </w:rPr>
      </w:pPr>
      <w:r>
        <w:rPr>
          <w:rStyle w:val="FootnoteReference"/>
        </w:rPr>
        <w:footnoteRef/>
      </w:r>
      <w:r>
        <w:t xml:space="preserve"> </w:t>
      </w:r>
      <w:proofErr w:type="gramStart"/>
      <w:r w:rsidRPr="00642FBB">
        <w:rPr>
          <w:rFonts w:ascii="Times New Roman" w:hAnsi="Times New Roman" w:cs="Times New Roman"/>
          <w:i/>
        </w:rPr>
        <w:t>OP.Cit</w:t>
      </w:r>
      <w:r>
        <w:rPr>
          <w:rFonts w:ascii="Times New Roman" w:hAnsi="Times New Roman" w:cs="Times New Roman"/>
        </w:rPr>
        <w:t>, Hal.</w:t>
      </w:r>
      <w:proofErr w:type="gramEnd"/>
      <w:r>
        <w:rPr>
          <w:rFonts w:ascii="Times New Roman" w:hAnsi="Times New Roman" w:cs="Times New Roman"/>
        </w:rPr>
        <w:t xml:space="preserve"> 2</w:t>
      </w:r>
    </w:p>
  </w:footnote>
  <w:footnote w:id="23">
    <w:p w:rsidR="003528DE" w:rsidRPr="00642FBB" w:rsidRDefault="003528DE" w:rsidP="003528DE">
      <w:pPr>
        <w:pStyle w:val="FootnoteText"/>
        <w:jc w:val="both"/>
        <w:rPr>
          <w:rFonts w:ascii="Times New Roman" w:hAnsi="Times New Roman" w:cs="Times New Roman"/>
          <w:color w:val="000000" w:themeColor="text1"/>
        </w:rPr>
      </w:pPr>
      <w:r w:rsidRPr="00642FBB">
        <w:rPr>
          <w:rStyle w:val="FootnoteReference"/>
          <w:rFonts w:ascii="Times New Roman" w:hAnsi="Times New Roman" w:cs="Times New Roman"/>
          <w:color w:val="000000" w:themeColor="text1"/>
        </w:rPr>
        <w:footnoteRef/>
      </w:r>
      <w:r w:rsidRPr="00642FBB">
        <w:rPr>
          <w:rFonts w:ascii="Times New Roman" w:hAnsi="Times New Roman" w:cs="Times New Roman"/>
          <w:color w:val="000000" w:themeColor="text1"/>
        </w:rPr>
        <w:t xml:space="preserve"> </w:t>
      </w:r>
      <w:proofErr w:type="gramStart"/>
      <w:r w:rsidRPr="00642FBB">
        <w:rPr>
          <w:rFonts w:ascii="Times New Roman" w:hAnsi="Times New Roman" w:cs="Times New Roman"/>
          <w:i/>
          <w:color w:val="000000" w:themeColor="text1"/>
        </w:rPr>
        <w:t>Ibid</w:t>
      </w:r>
      <w:r>
        <w:rPr>
          <w:rFonts w:ascii="Times New Roman" w:hAnsi="Times New Roman" w:cs="Times New Roman"/>
          <w:color w:val="000000" w:themeColor="text1"/>
        </w:rPr>
        <w:t>, Hal.</w:t>
      </w:r>
      <w:proofErr w:type="gramEnd"/>
      <w:r>
        <w:rPr>
          <w:rFonts w:ascii="Times New Roman" w:hAnsi="Times New Roman" w:cs="Times New Roman"/>
          <w:color w:val="000000" w:themeColor="text1"/>
        </w:rPr>
        <w:t xml:space="preserve"> 2</w:t>
      </w:r>
    </w:p>
  </w:footnote>
  <w:footnote w:id="24">
    <w:p w:rsidR="003528DE" w:rsidRDefault="003528DE" w:rsidP="003528DE">
      <w:pPr>
        <w:pStyle w:val="FootnoteText"/>
      </w:pPr>
      <w:r>
        <w:rPr>
          <w:rStyle w:val="FootnoteReference"/>
        </w:rPr>
        <w:footnoteRef/>
      </w:r>
      <w:r>
        <w:t xml:space="preserve"> </w:t>
      </w:r>
      <w:proofErr w:type="gramStart"/>
      <w:r w:rsidRPr="00642FBB">
        <w:rPr>
          <w:rFonts w:ascii="Times New Roman" w:hAnsi="Times New Roman" w:cs="Times New Roman"/>
          <w:i/>
          <w:color w:val="000000" w:themeColor="text1"/>
        </w:rPr>
        <w:t>OP.Cit</w:t>
      </w:r>
      <w:r w:rsidRPr="00642FBB">
        <w:rPr>
          <w:rFonts w:ascii="Times New Roman" w:hAnsi="Times New Roman" w:cs="Times New Roman"/>
          <w:color w:val="000000" w:themeColor="text1"/>
        </w:rPr>
        <w:t>,</w:t>
      </w:r>
      <w:r>
        <w:rPr>
          <w:rFonts w:ascii="Times New Roman" w:hAnsi="Times New Roman" w:cs="Times New Roman"/>
          <w:color w:val="000000" w:themeColor="text1"/>
        </w:rPr>
        <w:t xml:space="preserve"> Hal.</w:t>
      </w:r>
      <w:proofErr w:type="gramEnd"/>
      <w:r>
        <w:rPr>
          <w:rFonts w:ascii="Times New Roman" w:hAnsi="Times New Roman" w:cs="Times New Roman"/>
          <w:color w:val="000000" w:themeColor="text1"/>
        </w:rPr>
        <w:t xml:space="preserve"> 2</w:t>
      </w:r>
    </w:p>
  </w:footnote>
  <w:footnote w:id="25">
    <w:p w:rsidR="003528DE" w:rsidRPr="00293475" w:rsidRDefault="003528DE" w:rsidP="003528DE">
      <w:pPr>
        <w:pStyle w:val="FootnoteText"/>
        <w:jc w:val="both"/>
        <w:rPr>
          <w:rFonts w:ascii="Times New Roman" w:hAnsi="Times New Roman" w:cs="Times New Roman"/>
        </w:rPr>
      </w:pPr>
      <w:r w:rsidRPr="00642FBB">
        <w:rPr>
          <w:rStyle w:val="FootnoteReference"/>
          <w:rFonts w:ascii="Times New Roman" w:hAnsi="Times New Roman" w:cs="Times New Roman"/>
          <w:color w:val="000000" w:themeColor="text1"/>
        </w:rPr>
        <w:footnoteRef/>
      </w:r>
      <w:r w:rsidRPr="00642FBB">
        <w:rPr>
          <w:rFonts w:ascii="Times New Roman" w:hAnsi="Times New Roman" w:cs="Times New Roman"/>
          <w:color w:val="000000" w:themeColor="text1"/>
        </w:rPr>
        <w:t xml:space="preserve"> </w:t>
      </w:r>
      <w:proofErr w:type="gramStart"/>
      <w:r>
        <w:rPr>
          <w:rFonts w:ascii="Times New Roman" w:hAnsi="Times New Roman" w:cs="Times New Roman"/>
          <w:i/>
          <w:color w:val="000000" w:themeColor="text1"/>
        </w:rPr>
        <w:t>Ibid</w:t>
      </w:r>
      <w:r w:rsidRPr="00642FBB">
        <w:rPr>
          <w:rFonts w:ascii="Times New Roman" w:hAnsi="Times New Roman" w:cs="Times New Roman"/>
          <w:color w:val="000000" w:themeColor="text1"/>
        </w:rPr>
        <w:t>,</w:t>
      </w:r>
      <w:r>
        <w:rPr>
          <w:rFonts w:ascii="Times New Roman" w:hAnsi="Times New Roman" w:cs="Times New Roman"/>
          <w:color w:val="000000" w:themeColor="text1"/>
        </w:rPr>
        <w:t xml:space="preserve"> Hal.</w:t>
      </w:r>
      <w:proofErr w:type="gramEnd"/>
      <w:r>
        <w:rPr>
          <w:rFonts w:ascii="Times New Roman" w:hAnsi="Times New Roman" w:cs="Times New Roman"/>
          <w:color w:val="000000" w:themeColor="text1"/>
        </w:rPr>
        <w:t xml:space="preserve"> 2</w:t>
      </w:r>
    </w:p>
  </w:footnote>
  <w:footnote w:id="26">
    <w:p w:rsidR="003528DE" w:rsidRPr="00293475" w:rsidRDefault="003528DE" w:rsidP="003528DE">
      <w:pPr>
        <w:pStyle w:val="FootnoteText"/>
        <w:jc w:val="both"/>
        <w:rPr>
          <w:rFonts w:ascii="Times New Roman" w:hAnsi="Times New Roman" w:cs="Times New Roman"/>
        </w:rPr>
      </w:pPr>
      <w:r w:rsidRPr="00293475">
        <w:rPr>
          <w:rStyle w:val="FootnoteReference"/>
          <w:rFonts w:ascii="Times New Roman" w:hAnsi="Times New Roman" w:cs="Times New Roman"/>
        </w:rPr>
        <w:footnoteRef/>
      </w:r>
      <w:r w:rsidRPr="00293475">
        <w:rPr>
          <w:rFonts w:ascii="Times New Roman" w:hAnsi="Times New Roman" w:cs="Times New Roman"/>
        </w:rPr>
        <w:t xml:space="preserve"> </w:t>
      </w:r>
      <w:proofErr w:type="gramStart"/>
      <w:r>
        <w:rPr>
          <w:rFonts w:ascii="Times New Roman" w:hAnsi="Times New Roman" w:cs="Times New Roman"/>
          <w:i/>
        </w:rPr>
        <w:t>Op.Cit</w:t>
      </w:r>
      <w:r>
        <w:rPr>
          <w:rFonts w:ascii="Times New Roman" w:hAnsi="Times New Roman" w:cs="Times New Roman"/>
        </w:rPr>
        <w:t>, Hal.</w:t>
      </w:r>
      <w:proofErr w:type="gramEnd"/>
      <w:r>
        <w:rPr>
          <w:rFonts w:ascii="Times New Roman" w:hAnsi="Times New Roman" w:cs="Times New Roman"/>
        </w:rPr>
        <w:t xml:space="preserve"> 2</w:t>
      </w:r>
    </w:p>
  </w:footnote>
  <w:footnote w:id="27">
    <w:p w:rsidR="003528DE" w:rsidRPr="003528DE" w:rsidRDefault="003528DE" w:rsidP="003528DE">
      <w:pPr>
        <w:pStyle w:val="FootnoteText"/>
        <w:jc w:val="both"/>
        <w:rPr>
          <w:rFonts w:ascii="Times New Roman" w:hAnsi="Times New Roman" w:cs="Times New Roman"/>
          <w:color w:val="000000" w:themeColor="text1"/>
        </w:rPr>
      </w:pPr>
      <w:r w:rsidRPr="003528DE">
        <w:rPr>
          <w:rStyle w:val="FootnoteReference"/>
          <w:rFonts w:ascii="Times New Roman" w:hAnsi="Times New Roman" w:cs="Times New Roman"/>
          <w:color w:val="000000" w:themeColor="text1"/>
        </w:rPr>
        <w:footnoteRef/>
      </w:r>
      <w:r w:rsidRPr="003528DE">
        <w:rPr>
          <w:rFonts w:ascii="Times New Roman" w:hAnsi="Times New Roman" w:cs="Times New Roman"/>
          <w:color w:val="000000" w:themeColor="text1"/>
        </w:rPr>
        <w:t xml:space="preserve"> Global Affairs Canada, </w:t>
      </w:r>
      <w:r w:rsidRPr="003528DE">
        <w:rPr>
          <w:rFonts w:ascii="Times New Roman" w:hAnsi="Times New Roman" w:cs="Times New Roman"/>
          <w:i/>
          <w:color w:val="000000" w:themeColor="text1"/>
        </w:rPr>
        <w:t>Canada Stands Up for Our Steel and Aluminum Workers and Industry</w:t>
      </w:r>
      <w:r w:rsidRPr="003528DE">
        <w:rPr>
          <w:rFonts w:ascii="Times New Roman" w:hAnsi="Times New Roman" w:cs="Times New Roman"/>
          <w:color w:val="000000" w:themeColor="text1"/>
        </w:rPr>
        <w:t xml:space="preserve">, Tersedia di </w:t>
      </w:r>
      <w:hyperlink r:id="rId14" w:history="1">
        <w:r w:rsidRPr="003528DE">
          <w:rPr>
            <w:rStyle w:val="Hyperlink"/>
            <w:rFonts w:ascii="Times New Roman" w:hAnsi="Times New Roman" w:cs="Times New Roman"/>
            <w:color w:val="000000" w:themeColor="text1"/>
            <w:u w:val="none"/>
          </w:rPr>
          <w:t>https://www.canada.ca/en/global-affairs/news/2018/06/canada-stands-up-for-our-steel-and-aluminum-workers-and-industry.html</w:t>
        </w:r>
      </w:hyperlink>
      <w:r w:rsidRPr="003528DE">
        <w:rPr>
          <w:rFonts w:ascii="Times New Roman" w:hAnsi="Times New Roman" w:cs="Times New Roman"/>
          <w:color w:val="000000" w:themeColor="text1"/>
        </w:rPr>
        <w:t xml:space="preserve"> diakses pada tanggal 21 Oktober 2020, 2018 </w:t>
      </w:r>
    </w:p>
  </w:footnote>
  <w:footnote w:id="28">
    <w:p w:rsidR="003528DE" w:rsidRPr="003528DE" w:rsidRDefault="003528DE" w:rsidP="003528DE">
      <w:pPr>
        <w:pStyle w:val="FootnoteText"/>
        <w:jc w:val="both"/>
        <w:rPr>
          <w:rFonts w:ascii="Times New Roman" w:hAnsi="Times New Roman" w:cs="Times New Roman"/>
        </w:rPr>
      </w:pPr>
      <w:r w:rsidRPr="003528DE">
        <w:rPr>
          <w:rStyle w:val="FootnoteReference"/>
          <w:rFonts w:ascii="Times New Roman" w:hAnsi="Times New Roman" w:cs="Times New Roman"/>
          <w:color w:val="000000" w:themeColor="text1"/>
        </w:rPr>
        <w:footnoteRef/>
      </w:r>
      <w:r w:rsidRPr="003528DE">
        <w:rPr>
          <w:rFonts w:ascii="Times New Roman" w:hAnsi="Times New Roman" w:cs="Times New Roman"/>
          <w:color w:val="000000" w:themeColor="text1"/>
        </w:rPr>
        <w:t xml:space="preserve"> VOA Indonesia, </w:t>
      </w:r>
      <w:r w:rsidRPr="003528DE">
        <w:rPr>
          <w:rFonts w:ascii="Times New Roman" w:hAnsi="Times New Roman" w:cs="Times New Roman"/>
          <w:i/>
          <w:color w:val="000000" w:themeColor="text1"/>
        </w:rPr>
        <w:t>Kanada Berlakukan Tarif Balasan terhadap Produk AS</w:t>
      </w:r>
      <w:r w:rsidRPr="003528DE">
        <w:rPr>
          <w:rFonts w:ascii="Times New Roman" w:hAnsi="Times New Roman" w:cs="Times New Roman"/>
          <w:color w:val="000000" w:themeColor="text1"/>
        </w:rPr>
        <w:t xml:space="preserve">, Tersedia di </w:t>
      </w:r>
      <w:hyperlink r:id="rId15" w:history="1">
        <w:r w:rsidRPr="003528DE">
          <w:rPr>
            <w:rStyle w:val="Hyperlink"/>
            <w:rFonts w:ascii="Times New Roman" w:hAnsi="Times New Roman" w:cs="Times New Roman"/>
            <w:color w:val="000000" w:themeColor="text1"/>
            <w:u w:val="none"/>
          </w:rPr>
          <w:t>https://www.voaindonesia.com/a/kanada-berlakukan-tarif-balasan-terhadap-produk-as/4462047.html</w:t>
        </w:r>
      </w:hyperlink>
      <w:r w:rsidRPr="003528DE">
        <w:rPr>
          <w:rFonts w:ascii="Times New Roman" w:hAnsi="Times New Roman" w:cs="Times New Roman"/>
          <w:color w:val="000000" w:themeColor="text1"/>
        </w:rPr>
        <w:t xml:space="preserve"> diakses pada tanggal 21 Oktober 2020, 2018</w:t>
      </w:r>
    </w:p>
  </w:footnote>
  <w:footnote w:id="29">
    <w:p w:rsidR="003528DE" w:rsidRPr="003528DE" w:rsidRDefault="003528DE" w:rsidP="003528DE">
      <w:pPr>
        <w:pStyle w:val="FootnoteText"/>
        <w:jc w:val="both"/>
        <w:rPr>
          <w:rFonts w:ascii="Times New Roman" w:hAnsi="Times New Roman" w:cs="Times New Roman"/>
          <w:color w:val="000000" w:themeColor="text1"/>
        </w:rPr>
      </w:pPr>
      <w:r w:rsidRPr="003528DE">
        <w:rPr>
          <w:rStyle w:val="FootnoteReference"/>
          <w:rFonts w:ascii="Times New Roman" w:hAnsi="Times New Roman" w:cs="Times New Roman"/>
          <w:color w:val="000000" w:themeColor="text1"/>
        </w:rPr>
        <w:footnoteRef/>
      </w:r>
      <w:r w:rsidRPr="003528DE">
        <w:rPr>
          <w:rFonts w:ascii="Times New Roman" w:hAnsi="Times New Roman" w:cs="Times New Roman"/>
          <w:color w:val="000000" w:themeColor="text1"/>
        </w:rPr>
        <w:t xml:space="preserve"> Neliti, </w:t>
      </w:r>
      <w:r w:rsidRPr="003528DE">
        <w:rPr>
          <w:rFonts w:ascii="Times New Roman" w:hAnsi="Times New Roman" w:cs="Times New Roman"/>
          <w:i/>
          <w:color w:val="000000" w:themeColor="text1"/>
        </w:rPr>
        <w:t>Global Affairs Canada</w:t>
      </w:r>
      <w:r w:rsidRPr="003528DE">
        <w:rPr>
          <w:rFonts w:ascii="Times New Roman" w:hAnsi="Times New Roman" w:cs="Times New Roman"/>
          <w:color w:val="000000" w:themeColor="text1"/>
        </w:rPr>
        <w:t xml:space="preserve">, Tersedia di </w:t>
      </w:r>
      <w:hyperlink r:id="rId16" w:history="1">
        <w:r w:rsidRPr="003528DE">
          <w:rPr>
            <w:rStyle w:val="Hyperlink"/>
            <w:rFonts w:ascii="Times New Roman" w:hAnsi="Times New Roman" w:cs="Times New Roman"/>
            <w:color w:val="000000" w:themeColor="text1"/>
            <w:u w:val="none"/>
          </w:rPr>
          <w:t>https://www.neliti.com/id/global-affairs-canada</w:t>
        </w:r>
      </w:hyperlink>
      <w:r w:rsidRPr="003528DE">
        <w:rPr>
          <w:rFonts w:ascii="Times New Roman" w:hAnsi="Times New Roman" w:cs="Times New Roman"/>
          <w:color w:val="000000" w:themeColor="text1"/>
        </w:rPr>
        <w:t xml:space="preserve"> diakses pada tanggal 1 November 2020, 2020</w:t>
      </w:r>
    </w:p>
  </w:footnote>
  <w:footnote w:id="30">
    <w:p w:rsidR="003528DE" w:rsidRPr="003528DE" w:rsidRDefault="003528DE" w:rsidP="003528DE">
      <w:pPr>
        <w:pStyle w:val="FootnoteText"/>
        <w:jc w:val="both"/>
        <w:rPr>
          <w:rFonts w:ascii="Times New Roman" w:hAnsi="Times New Roman" w:cs="Times New Roman"/>
          <w:color w:val="000000" w:themeColor="text1"/>
        </w:rPr>
      </w:pPr>
      <w:r w:rsidRPr="003528DE">
        <w:rPr>
          <w:rStyle w:val="FootnoteReference"/>
          <w:rFonts w:ascii="Times New Roman" w:hAnsi="Times New Roman" w:cs="Times New Roman"/>
          <w:color w:val="000000" w:themeColor="text1"/>
        </w:rPr>
        <w:footnoteRef/>
      </w:r>
      <w:r w:rsidRPr="003528DE">
        <w:rPr>
          <w:rFonts w:ascii="Times New Roman" w:hAnsi="Times New Roman" w:cs="Times New Roman"/>
          <w:color w:val="000000" w:themeColor="text1"/>
        </w:rPr>
        <w:t xml:space="preserve"> Mentor Works, </w:t>
      </w:r>
      <w:r w:rsidRPr="003528DE">
        <w:rPr>
          <w:rFonts w:ascii="Times New Roman" w:hAnsi="Times New Roman" w:cs="Times New Roman"/>
          <w:i/>
          <w:color w:val="000000" w:themeColor="text1"/>
        </w:rPr>
        <w:t>Strategic Innovation Fund</w:t>
      </w:r>
      <w:r w:rsidRPr="003528DE">
        <w:rPr>
          <w:rFonts w:ascii="Times New Roman" w:hAnsi="Times New Roman" w:cs="Times New Roman"/>
          <w:color w:val="000000" w:themeColor="text1"/>
        </w:rPr>
        <w:t xml:space="preserve"> (SIF), Tersedia di </w:t>
      </w:r>
      <w:hyperlink r:id="rId17" w:history="1">
        <w:r w:rsidRPr="003528DE">
          <w:rPr>
            <w:rStyle w:val="Hyperlink"/>
            <w:rFonts w:ascii="Times New Roman" w:hAnsi="Times New Roman" w:cs="Times New Roman"/>
            <w:color w:val="000000" w:themeColor="text1"/>
            <w:u w:val="none"/>
          </w:rPr>
          <w:t>https://www.mentorworks.ca/what-we-offer/government-funding/capital-investment/strategic-innovation-fund/</w:t>
        </w:r>
      </w:hyperlink>
      <w:r w:rsidRPr="003528DE">
        <w:rPr>
          <w:rFonts w:ascii="Times New Roman" w:hAnsi="Times New Roman" w:cs="Times New Roman"/>
          <w:color w:val="000000" w:themeColor="text1"/>
        </w:rPr>
        <w:t xml:space="preserve"> diakses pada tanggal 1 November 2020, 2017</w:t>
      </w:r>
    </w:p>
  </w:footnote>
  <w:footnote w:id="31">
    <w:p w:rsidR="003528DE" w:rsidRPr="003528DE" w:rsidRDefault="003528DE" w:rsidP="003528DE">
      <w:pPr>
        <w:pStyle w:val="FootnoteText"/>
        <w:jc w:val="both"/>
        <w:rPr>
          <w:rFonts w:ascii="Times New Roman" w:hAnsi="Times New Roman" w:cs="Times New Roman"/>
        </w:rPr>
      </w:pPr>
      <w:r w:rsidRPr="003528DE">
        <w:rPr>
          <w:rStyle w:val="FootnoteReference"/>
          <w:rFonts w:ascii="Times New Roman" w:hAnsi="Times New Roman" w:cs="Times New Roman"/>
        </w:rPr>
        <w:footnoteRef/>
      </w:r>
      <w:r w:rsidRPr="003528DE">
        <w:rPr>
          <w:rFonts w:ascii="Times New Roman" w:hAnsi="Times New Roman" w:cs="Times New Roman"/>
        </w:rPr>
        <w:t xml:space="preserve"> </w:t>
      </w:r>
      <w:r w:rsidRPr="003528DE">
        <w:rPr>
          <w:rFonts w:ascii="Times New Roman" w:hAnsi="Times New Roman" w:cs="Times New Roman"/>
          <w:color w:val="000000" w:themeColor="text1"/>
        </w:rPr>
        <w:t xml:space="preserve">International Trade Administration, </w:t>
      </w:r>
      <w:r w:rsidRPr="003528DE">
        <w:rPr>
          <w:rFonts w:ascii="Times New Roman" w:hAnsi="Times New Roman" w:cs="Times New Roman"/>
          <w:i/>
          <w:color w:val="000000" w:themeColor="text1"/>
        </w:rPr>
        <w:t>Steel Exports Report : Canada</w:t>
      </w:r>
      <w:r w:rsidRPr="003528DE">
        <w:rPr>
          <w:rFonts w:ascii="Times New Roman" w:hAnsi="Times New Roman" w:cs="Times New Roman"/>
          <w:color w:val="000000" w:themeColor="text1"/>
        </w:rPr>
        <w:t xml:space="preserve">, Terdapat di </w:t>
      </w:r>
      <w:hyperlink r:id="rId18" w:history="1">
        <w:r w:rsidRPr="003528DE">
          <w:rPr>
            <w:rStyle w:val="Hyperlink"/>
            <w:rFonts w:ascii="Times New Roman" w:hAnsi="Times New Roman" w:cs="Times New Roman"/>
            <w:color w:val="000000" w:themeColor="text1"/>
            <w:u w:val="none"/>
          </w:rPr>
          <w:t>https://legacy.trade.gov/steel/countries/pdfs/exports-Canada.pdf</w:t>
        </w:r>
      </w:hyperlink>
      <w:r w:rsidRPr="003528DE">
        <w:rPr>
          <w:rFonts w:ascii="Times New Roman" w:hAnsi="Times New Roman" w:cs="Times New Roman"/>
          <w:color w:val="000000" w:themeColor="text1"/>
        </w:rPr>
        <w:t xml:space="preserve"> diakses pada tanggal 19 Oktober 2020, 2018</w:t>
      </w:r>
    </w:p>
  </w:footnote>
  <w:footnote w:id="32">
    <w:p w:rsidR="003528DE" w:rsidRPr="0035433F" w:rsidRDefault="003528DE" w:rsidP="003528DE">
      <w:pPr>
        <w:pStyle w:val="FootnoteText"/>
        <w:jc w:val="both"/>
        <w:rPr>
          <w:rFonts w:ascii="Times New Roman" w:hAnsi="Times New Roman" w:cs="Times New Roman"/>
          <w:color w:val="000000" w:themeColor="text1"/>
        </w:rPr>
      </w:pPr>
      <w:r w:rsidRPr="003528DE">
        <w:rPr>
          <w:rStyle w:val="FootnoteReference"/>
          <w:rFonts w:ascii="Times New Roman" w:hAnsi="Times New Roman" w:cs="Times New Roman"/>
          <w:color w:val="000000" w:themeColor="text1"/>
        </w:rPr>
        <w:footnoteRef/>
      </w:r>
      <w:r w:rsidRPr="003528DE">
        <w:rPr>
          <w:rFonts w:ascii="Times New Roman" w:hAnsi="Times New Roman" w:cs="Times New Roman"/>
          <w:color w:val="000000" w:themeColor="text1"/>
        </w:rPr>
        <w:t xml:space="preserve"> Global Affairs Canada, </w:t>
      </w:r>
      <w:r w:rsidRPr="003528DE">
        <w:rPr>
          <w:rFonts w:ascii="Times New Roman" w:hAnsi="Times New Roman" w:cs="Times New Roman"/>
          <w:i/>
          <w:color w:val="000000" w:themeColor="text1"/>
        </w:rPr>
        <w:t>Support for Canadian Steel and Aluminum Workers and Industry</w:t>
      </w:r>
      <w:r w:rsidRPr="003528DE">
        <w:rPr>
          <w:rFonts w:ascii="Times New Roman" w:hAnsi="Times New Roman" w:cs="Times New Roman"/>
          <w:color w:val="000000" w:themeColor="text1"/>
        </w:rPr>
        <w:t xml:space="preserve">, Tersedia di </w:t>
      </w:r>
      <w:hyperlink r:id="rId19" w:history="1">
        <w:r w:rsidRPr="0035433F">
          <w:rPr>
            <w:rStyle w:val="Hyperlink"/>
            <w:rFonts w:ascii="Times New Roman" w:hAnsi="Times New Roman" w:cs="Times New Roman"/>
            <w:color w:val="000000" w:themeColor="text1"/>
            <w:u w:val="none"/>
          </w:rPr>
          <w:t>https://www.canada.ca/en/global-affairs/news/2018/06/support-for-canadian-steel-and-aluminum-workers-and-industry.html</w:t>
        </w:r>
      </w:hyperlink>
      <w:r w:rsidRPr="0035433F">
        <w:rPr>
          <w:rFonts w:ascii="Times New Roman" w:hAnsi="Times New Roman" w:cs="Times New Roman"/>
          <w:color w:val="000000" w:themeColor="text1"/>
        </w:rPr>
        <w:t xml:space="preserve"> diakses pada tanggal 21 Oktober 2020, 2018</w:t>
      </w:r>
    </w:p>
  </w:footnote>
  <w:footnote w:id="33">
    <w:p w:rsidR="0035433F" w:rsidRPr="004C7459" w:rsidRDefault="0035433F" w:rsidP="0035433F">
      <w:pPr>
        <w:pStyle w:val="FootnoteText"/>
        <w:jc w:val="both"/>
        <w:rPr>
          <w:rFonts w:ascii="Times New Roman" w:hAnsi="Times New Roman" w:cs="Times New Roman"/>
          <w:color w:val="000000" w:themeColor="text1"/>
        </w:rPr>
      </w:pPr>
      <w:r w:rsidRPr="0035433F">
        <w:rPr>
          <w:rStyle w:val="FootnoteReference"/>
          <w:rFonts w:ascii="Times New Roman" w:hAnsi="Times New Roman" w:cs="Times New Roman"/>
          <w:color w:val="000000" w:themeColor="text1"/>
        </w:rPr>
        <w:footnoteRef/>
      </w:r>
      <w:r w:rsidRPr="0035433F">
        <w:rPr>
          <w:rFonts w:ascii="Times New Roman" w:hAnsi="Times New Roman" w:cs="Times New Roman"/>
          <w:color w:val="000000" w:themeColor="text1"/>
        </w:rPr>
        <w:t xml:space="preserve"> Worldsteel Association, </w:t>
      </w:r>
      <w:r w:rsidRPr="0035433F">
        <w:rPr>
          <w:rFonts w:ascii="Times New Roman" w:hAnsi="Times New Roman" w:cs="Times New Roman"/>
          <w:i/>
          <w:color w:val="000000" w:themeColor="text1"/>
        </w:rPr>
        <w:t xml:space="preserve">World Steel </w:t>
      </w:r>
      <w:proofErr w:type="gramStart"/>
      <w:r w:rsidRPr="0035433F">
        <w:rPr>
          <w:rFonts w:ascii="Times New Roman" w:hAnsi="Times New Roman" w:cs="Times New Roman"/>
          <w:i/>
          <w:color w:val="000000" w:themeColor="text1"/>
        </w:rPr>
        <w:t>In</w:t>
      </w:r>
      <w:proofErr w:type="gramEnd"/>
      <w:r w:rsidRPr="0035433F">
        <w:rPr>
          <w:rFonts w:ascii="Times New Roman" w:hAnsi="Times New Roman" w:cs="Times New Roman"/>
          <w:i/>
          <w:color w:val="000000" w:themeColor="text1"/>
        </w:rPr>
        <w:t xml:space="preserve"> Figure 2019</w:t>
      </w:r>
      <w:r w:rsidRPr="0035433F">
        <w:rPr>
          <w:rFonts w:ascii="Times New Roman" w:hAnsi="Times New Roman" w:cs="Times New Roman"/>
          <w:color w:val="000000" w:themeColor="text1"/>
        </w:rPr>
        <w:t xml:space="preserve">, Tersedia di </w:t>
      </w:r>
      <w:hyperlink r:id="rId20" w:history="1">
        <w:r w:rsidRPr="0035433F">
          <w:rPr>
            <w:rStyle w:val="Hyperlink"/>
            <w:rFonts w:ascii="Times New Roman" w:hAnsi="Times New Roman" w:cs="Times New Roman"/>
            <w:color w:val="000000" w:themeColor="text1"/>
            <w:u w:val="none"/>
          </w:rPr>
          <w:t>https://www.worldsteel.org/en/dam/jcr:96d7a585-e6b2-4d63-b943-4cd9ab621a91/World%2520Steel%2520in%2520Figures%25202019.pdf</w:t>
        </w:r>
      </w:hyperlink>
      <w:r w:rsidRPr="004C7459">
        <w:rPr>
          <w:rFonts w:ascii="Times New Roman" w:hAnsi="Times New Roman" w:cs="Times New Roman"/>
          <w:color w:val="000000" w:themeColor="text1"/>
        </w:rPr>
        <w:t>. Diakses pada tanggal 17 Juni 2021, 2019</w:t>
      </w:r>
    </w:p>
  </w:footnote>
  <w:footnote w:id="34">
    <w:p w:rsidR="003528DE" w:rsidRPr="003528DE" w:rsidRDefault="003528DE" w:rsidP="003528DE">
      <w:pPr>
        <w:pStyle w:val="FootnoteText"/>
        <w:jc w:val="both"/>
        <w:rPr>
          <w:rFonts w:ascii="Times New Roman" w:hAnsi="Times New Roman" w:cs="Times New Roman"/>
          <w:color w:val="000000" w:themeColor="text1"/>
        </w:rPr>
      </w:pPr>
      <w:r w:rsidRPr="003528DE">
        <w:rPr>
          <w:rStyle w:val="FootnoteReference"/>
          <w:color w:val="000000" w:themeColor="text1"/>
        </w:rPr>
        <w:footnoteRef/>
      </w:r>
      <w:r w:rsidRPr="003528DE">
        <w:rPr>
          <w:color w:val="000000" w:themeColor="text1"/>
        </w:rPr>
        <w:t xml:space="preserve"> </w:t>
      </w:r>
      <w:r w:rsidRPr="003528DE">
        <w:rPr>
          <w:rFonts w:ascii="Times New Roman" w:hAnsi="Times New Roman" w:cs="Times New Roman"/>
          <w:color w:val="000000" w:themeColor="text1"/>
        </w:rPr>
        <w:t xml:space="preserve">Government of Canada, </w:t>
      </w:r>
      <w:r w:rsidRPr="003528DE">
        <w:rPr>
          <w:rFonts w:ascii="Times New Roman" w:hAnsi="Times New Roman" w:cs="Times New Roman"/>
          <w:i/>
          <w:color w:val="000000" w:themeColor="text1"/>
        </w:rPr>
        <w:t>Steel and Aluminum</w:t>
      </w:r>
      <w:r w:rsidRPr="003528DE">
        <w:rPr>
          <w:rFonts w:ascii="Times New Roman" w:hAnsi="Times New Roman" w:cs="Times New Roman"/>
          <w:color w:val="000000" w:themeColor="text1"/>
        </w:rPr>
        <w:t xml:space="preserve">, Tersedia di </w:t>
      </w:r>
      <w:hyperlink r:id="rId21" w:history="1">
        <w:r w:rsidRPr="003528DE">
          <w:rPr>
            <w:rStyle w:val="Hyperlink"/>
            <w:rFonts w:ascii="Times New Roman" w:hAnsi="Times New Roman" w:cs="Times New Roman"/>
            <w:color w:val="000000" w:themeColor="text1"/>
            <w:u w:val="none"/>
          </w:rPr>
          <w:t>https://www.international.gc.ca/trade-commerce/controls-controles/steel_alum-acier_alum.aspx?lang=eng</w:t>
        </w:r>
      </w:hyperlink>
      <w:r w:rsidRPr="003528DE">
        <w:rPr>
          <w:rFonts w:ascii="Times New Roman" w:hAnsi="Times New Roman" w:cs="Times New Roman"/>
          <w:color w:val="000000" w:themeColor="text1"/>
        </w:rPr>
        <w:t xml:space="preserve"> diakses pada tanggal 26 April 2021,</w:t>
      </w:r>
      <w:r w:rsidRPr="003528DE">
        <w:rPr>
          <w:rFonts w:ascii="Times New Roman" w:hAnsi="Times New Roman" w:cs="Times New Roman"/>
          <w:color w:val="FF0000"/>
        </w:rPr>
        <w:t xml:space="preserve"> </w:t>
      </w:r>
      <w:r w:rsidRPr="003528DE">
        <w:rPr>
          <w:rFonts w:ascii="Times New Roman" w:hAnsi="Times New Roman" w:cs="Times New Roman"/>
          <w:color w:val="000000" w:themeColor="text1"/>
        </w:rPr>
        <w:t>2020</w:t>
      </w:r>
    </w:p>
  </w:footnote>
  <w:footnote w:id="35">
    <w:p w:rsidR="003528DE" w:rsidRPr="003528DE" w:rsidRDefault="003528DE" w:rsidP="003528DE">
      <w:pPr>
        <w:pStyle w:val="FootnoteText"/>
        <w:jc w:val="both"/>
        <w:rPr>
          <w:rFonts w:ascii="Times New Roman" w:hAnsi="Times New Roman" w:cs="Times New Roman"/>
          <w:color w:val="000000" w:themeColor="text1"/>
        </w:rPr>
      </w:pPr>
      <w:r w:rsidRPr="003528DE">
        <w:rPr>
          <w:rStyle w:val="FootnoteReference"/>
          <w:rFonts w:ascii="Times New Roman" w:hAnsi="Times New Roman" w:cs="Times New Roman"/>
          <w:color w:val="000000" w:themeColor="text1"/>
        </w:rPr>
        <w:footnoteRef/>
      </w:r>
      <w:r w:rsidRPr="003528DE">
        <w:rPr>
          <w:rFonts w:ascii="Times New Roman" w:hAnsi="Times New Roman" w:cs="Times New Roman"/>
          <w:color w:val="000000" w:themeColor="text1"/>
        </w:rPr>
        <w:t xml:space="preserve"> </w:t>
      </w:r>
      <w:proofErr w:type="gramStart"/>
      <w:r w:rsidRPr="003528DE">
        <w:rPr>
          <w:rFonts w:ascii="Times New Roman" w:hAnsi="Times New Roman" w:cs="Times New Roman"/>
          <w:i/>
          <w:color w:val="000000" w:themeColor="text1"/>
        </w:rPr>
        <w:t>Op.Cit</w:t>
      </w:r>
      <w:r w:rsidRPr="003528DE">
        <w:rPr>
          <w:rFonts w:ascii="Times New Roman" w:hAnsi="Times New Roman" w:cs="Times New Roman"/>
          <w:color w:val="000000" w:themeColor="text1"/>
        </w:rPr>
        <w:t>, Hal.</w:t>
      </w:r>
      <w:proofErr w:type="gramEnd"/>
      <w:r w:rsidRPr="003528DE">
        <w:rPr>
          <w:rFonts w:ascii="Times New Roman" w:hAnsi="Times New Roman" w:cs="Times New Roman"/>
          <w:color w:val="000000" w:themeColor="text1"/>
        </w:rPr>
        <w:t xml:space="preserve"> 42</w:t>
      </w:r>
    </w:p>
  </w:footnote>
  <w:footnote w:id="36">
    <w:p w:rsidR="003528DE" w:rsidRPr="002E5D93" w:rsidRDefault="003528DE" w:rsidP="003528DE">
      <w:pPr>
        <w:pStyle w:val="FootnoteText"/>
        <w:jc w:val="both"/>
        <w:rPr>
          <w:rFonts w:ascii="Times New Roman" w:hAnsi="Times New Roman" w:cs="Times New Roman"/>
          <w:color w:val="000000" w:themeColor="text1"/>
        </w:rPr>
      </w:pPr>
      <w:r w:rsidRPr="002E5D93">
        <w:rPr>
          <w:rStyle w:val="FootnoteReference"/>
          <w:rFonts w:ascii="Times New Roman" w:hAnsi="Times New Roman" w:cs="Times New Roman"/>
          <w:color w:val="000000" w:themeColor="text1"/>
        </w:rPr>
        <w:footnoteRef/>
      </w:r>
      <w:r w:rsidRPr="002E5D93">
        <w:rPr>
          <w:rFonts w:ascii="Times New Roman" w:hAnsi="Times New Roman" w:cs="Times New Roman"/>
          <w:color w:val="000000" w:themeColor="text1"/>
        </w:rPr>
        <w:t xml:space="preserve"> </w:t>
      </w:r>
      <w:proofErr w:type="gramStart"/>
      <w:r w:rsidRPr="002E5D93">
        <w:rPr>
          <w:rFonts w:ascii="Times New Roman" w:hAnsi="Times New Roman" w:cs="Times New Roman"/>
          <w:i/>
          <w:color w:val="000000" w:themeColor="text1"/>
        </w:rPr>
        <w:t>Op.Cit</w:t>
      </w:r>
      <w:r w:rsidRPr="002E5D93">
        <w:rPr>
          <w:rFonts w:ascii="Times New Roman" w:hAnsi="Times New Roman" w:cs="Times New Roman"/>
          <w:color w:val="000000" w:themeColor="text1"/>
        </w:rPr>
        <w:t>, Hal.</w:t>
      </w:r>
      <w:proofErr w:type="gramEnd"/>
      <w:r w:rsidRPr="002E5D93">
        <w:rPr>
          <w:rFonts w:ascii="Times New Roman" w:hAnsi="Times New Roman" w:cs="Times New Roman"/>
          <w:color w:val="000000" w:themeColor="text1"/>
        </w:rPr>
        <w:t xml:space="preserve"> 42</w:t>
      </w:r>
    </w:p>
  </w:footnote>
  <w:footnote w:id="37">
    <w:p w:rsidR="003528DE" w:rsidRPr="002E5D93" w:rsidRDefault="003528DE" w:rsidP="003528DE">
      <w:pPr>
        <w:pStyle w:val="FootnoteText"/>
        <w:jc w:val="both"/>
        <w:rPr>
          <w:rFonts w:ascii="Times New Roman" w:hAnsi="Times New Roman" w:cs="Times New Roman"/>
          <w:color w:val="000000" w:themeColor="text1"/>
        </w:rPr>
      </w:pPr>
      <w:r w:rsidRPr="002E5D93">
        <w:rPr>
          <w:rStyle w:val="FootnoteReference"/>
          <w:rFonts w:ascii="Times New Roman" w:hAnsi="Times New Roman" w:cs="Times New Roman"/>
          <w:color w:val="000000" w:themeColor="text1"/>
        </w:rPr>
        <w:footnoteRef/>
      </w:r>
      <w:r w:rsidRPr="002E5D93">
        <w:rPr>
          <w:rFonts w:ascii="Times New Roman" w:hAnsi="Times New Roman" w:cs="Times New Roman"/>
          <w:color w:val="000000" w:themeColor="text1"/>
        </w:rPr>
        <w:t xml:space="preserve"> </w:t>
      </w:r>
      <w:proofErr w:type="gramStart"/>
      <w:r w:rsidRPr="002E5D93">
        <w:rPr>
          <w:rFonts w:ascii="Times New Roman" w:hAnsi="Times New Roman" w:cs="Times New Roman"/>
          <w:i/>
          <w:color w:val="000000" w:themeColor="text1"/>
        </w:rPr>
        <w:t>OP.Cit</w:t>
      </w:r>
      <w:r w:rsidRPr="002E5D93">
        <w:rPr>
          <w:rFonts w:ascii="Times New Roman" w:hAnsi="Times New Roman" w:cs="Times New Roman"/>
          <w:color w:val="000000" w:themeColor="text1"/>
        </w:rPr>
        <w:t>, Hal.</w:t>
      </w:r>
      <w:proofErr w:type="gramEnd"/>
      <w:r w:rsidRPr="002E5D93">
        <w:rPr>
          <w:rFonts w:ascii="Times New Roman" w:hAnsi="Times New Roman" w:cs="Times New Roman"/>
          <w:color w:val="000000" w:themeColor="text1"/>
        </w:rPr>
        <w:t xml:space="preserve">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96" w:rsidRDefault="0069273B" w:rsidP="00450E96">
    <w:pPr>
      <w:pStyle w:val="Header"/>
      <w:jc w:val="both"/>
      <w:rPr>
        <w:rFonts w:ascii="Times New Roman" w:hAnsi="Times New Roman" w:cs="Times New Roman"/>
        <w:sz w:val="16"/>
        <w:szCs w:val="16"/>
      </w:rPr>
    </w:pPr>
    <w:r>
      <w:rPr>
        <w:rFonts w:ascii="Times New Roman" w:hAnsi="Times New Roman" w:cs="Times New Roman"/>
        <w:sz w:val="16"/>
        <w:szCs w:val="16"/>
      </w:rPr>
      <w:t>Robbyansyah</w:t>
    </w:r>
  </w:p>
  <w:p w:rsidR="00791189" w:rsidRPr="00450E96" w:rsidRDefault="00791189" w:rsidP="00450E96">
    <w:pPr>
      <w:pStyle w:val="Header"/>
      <w:jc w:val="both"/>
      <w:rPr>
        <w:rFonts w:ascii="Times New Roman" w:hAnsi="Times New Roman" w:cs="Times New Roman"/>
        <w:sz w:val="16"/>
        <w:szCs w:val="16"/>
      </w:rPr>
    </w:pPr>
    <w:r>
      <w:rPr>
        <w:noProof/>
      </w:rPr>
      <mc:AlternateContent>
        <mc:Choice Requires="wps">
          <w:drawing>
            <wp:anchor distT="0" distB="0" distL="114300" distR="114300" simplePos="0" relativeHeight="251667456" behindDoc="0" locked="0" layoutInCell="1" allowOverlap="1" wp14:anchorId="0D4AEE73" wp14:editId="0EAA6388">
              <wp:simplePos x="0" y="0"/>
              <wp:positionH relativeFrom="column">
                <wp:posOffset>-114300</wp:posOffset>
              </wp:positionH>
              <wp:positionV relativeFrom="paragraph">
                <wp:posOffset>159385</wp:posOffset>
              </wp:positionV>
              <wp:extent cx="5584825" cy="0"/>
              <wp:effectExtent l="0" t="19050" r="15875" b="19050"/>
              <wp:wrapNone/>
              <wp:docPr id="4" name="Straight Connector 4"/>
              <wp:cNvGraphicFramePr/>
              <a:graphic xmlns:a="http://schemas.openxmlformats.org/drawingml/2006/main">
                <a:graphicData uri="http://schemas.microsoft.com/office/word/2010/wordprocessingShape">
                  <wps:wsp>
                    <wps:cNvCnPr/>
                    <wps:spPr>
                      <a:xfrm>
                        <a:off x="0" y="0"/>
                        <a:ext cx="55848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9pt,12.55pt" to="430.7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" strokecolor="black [3213]"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73B" w:rsidRPr="00451980" w:rsidRDefault="0069273B" w:rsidP="0069273B">
    <w:pPr>
      <w:pStyle w:val="Header"/>
      <w:jc w:val="both"/>
      <w:rPr>
        <w:rFonts w:ascii="Times New Roman" w:hAnsi="Times New Roman" w:cs="Times New Roman"/>
        <w:b/>
        <w:sz w:val="16"/>
        <w:szCs w:val="16"/>
      </w:rPr>
    </w:pPr>
    <w:proofErr w:type="gramStart"/>
    <w:r w:rsidRPr="00451980">
      <w:rPr>
        <w:rFonts w:ascii="Times New Roman" w:hAnsi="Times New Roman" w:cs="Times New Roman"/>
        <w:b/>
        <w:sz w:val="16"/>
        <w:szCs w:val="16"/>
      </w:rPr>
      <w:t>eJournal</w:t>
    </w:r>
    <w:proofErr w:type="gramEnd"/>
    <w:r w:rsidRPr="00451980">
      <w:rPr>
        <w:rFonts w:ascii="Times New Roman" w:hAnsi="Times New Roman" w:cs="Times New Roman"/>
        <w:b/>
        <w:sz w:val="16"/>
        <w:szCs w:val="16"/>
      </w:rPr>
      <w:t xml:space="preserve"> Ilmu Hubungan Internasional</w:t>
    </w:r>
    <w:r w:rsidR="00451980" w:rsidRPr="00451980">
      <w:rPr>
        <w:rFonts w:ascii="Times New Roman" w:hAnsi="Times New Roman" w:cs="Times New Roman"/>
        <w:b/>
        <w:sz w:val="16"/>
        <w:szCs w:val="16"/>
      </w:rPr>
      <w:t xml:space="preserve"> Vol. 9, No. 1, 2021</w:t>
    </w:r>
  </w:p>
  <w:p w:rsidR="00791189" w:rsidRDefault="00791189" w:rsidP="0069273B">
    <w:pPr>
      <w:pStyle w:val="Header"/>
      <w:jc w:val="both"/>
      <w:rPr>
        <w:rFonts w:ascii="Times New Roman" w:hAnsi="Times New Roman" w:cs="Times New Roman"/>
        <w:sz w:val="16"/>
        <w:szCs w:val="16"/>
      </w:rPr>
    </w:pPr>
  </w:p>
  <w:p w:rsidR="00791189" w:rsidRPr="0069273B" w:rsidRDefault="00791189" w:rsidP="0069273B">
    <w:pPr>
      <w:pStyle w:val="Header"/>
      <w:jc w:val="both"/>
      <w:rPr>
        <w:rFonts w:ascii="Times New Roman" w:hAnsi="Times New Roman" w:cs="Times New Roman"/>
        <w:sz w:val="16"/>
        <w:szCs w:val="16"/>
      </w:rPr>
    </w:pPr>
    <w:r>
      <w:rPr>
        <w:noProof/>
      </w:rPr>
      <mc:AlternateContent>
        <mc:Choice Requires="wps">
          <w:drawing>
            <wp:anchor distT="0" distB="0" distL="114300" distR="114300" simplePos="0" relativeHeight="251665408" behindDoc="0" locked="0" layoutInCell="1" allowOverlap="1" wp14:anchorId="65756B55" wp14:editId="64A3781D">
              <wp:simplePos x="0" y="0"/>
              <wp:positionH relativeFrom="column">
                <wp:posOffset>-85725</wp:posOffset>
              </wp:positionH>
              <wp:positionV relativeFrom="paragraph">
                <wp:posOffset>33020</wp:posOffset>
              </wp:positionV>
              <wp:extent cx="5584825" cy="0"/>
              <wp:effectExtent l="0" t="19050" r="15875" b="19050"/>
              <wp:wrapNone/>
              <wp:docPr id="16" name="Straight Connector 16"/>
              <wp:cNvGraphicFramePr/>
              <a:graphic xmlns:a="http://schemas.openxmlformats.org/drawingml/2006/main">
                <a:graphicData uri="http://schemas.microsoft.com/office/word/2010/wordprocessingShape">
                  <wps:wsp>
                    <wps:cNvCnPr/>
                    <wps:spPr>
                      <a:xfrm>
                        <a:off x="0" y="0"/>
                        <a:ext cx="55848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75pt,2.6pt" to="43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" strokecolor="black [3213]"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4D6C"/>
    <w:multiLevelType w:val="hybridMultilevel"/>
    <w:tmpl w:val="ABECF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B5805"/>
    <w:multiLevelType w:val="hybridMultilevel"/>
    <w:tmpl w:val="468CCE6A"/>
    <w:lvl w:ilvl="0" w:tplc="ADECE3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471F66"/>
    <w:multiLevelType w:val="hybridMultilevel"/>
    <w:tmpl w:val="A54CB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E96"/>
    <w:rsid w:val="00044390"/>
    <w:rsid w:val="00140E5B"/>
    <w:rsid w:val="00143DAC"/>
    <w:rsid w:val="00163F67"/>
    <w:rsid w:val="002147E2"/>
    <w:rsid w:val="0025561B"/>
    <w:rsid w:val="003528DE"/>
    <w:rsid w:val="0035433F"/>
    <w:rsid w:val="00417DEA"/>
    <w:rsid w:val="0043191B"/>
    <w:rsid w:val="00450E96"/>
    <w:rsid w:val="00451980"/>
    <w:rsid w:val="00515EF6"/>
    <w:rsid w:val="00563EC7"/>
    <w:rsid w:val="0069273B"/>
    <w:rsid w:val="007461BC"/>
    <w:rsid w:val="00780E6A"/>
    <w:rsid w:val="00791189"/>
    <w:rsid w:val="008A07AE"/>
    <w:rsid w:val="0092644B"/>
    <w:rsid w:val="00A32531"/>
    <w:rsid w:val="00B469AE"/>
    <w:rsid w:val="00B82045"/>
    <w:rsid w:val="00C82321"/>
    <w:rsid w:val="00D049B5"/>
    <w:rsid w:val="00F420C6"/>
    <w:rsid w:val="00FE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50E96"/>
    <w:pPr>
      <w:spacing w:after="0" w:line="240" w:lineRule="auto"/>
    </w:pPr>
    <w:rPr>
      <w:sz w:val="20"/>
      <w:szCs w:val="20"/>
    </w:rPr>
  </w:style>
  <w:style w:type="character" w:customStyle="1" w:styleId="FootnoteTextChar">
    <w:name w:val="Footnote Text Char"/>
    <w:basedOn w:val="DefaultParagraphFont"/>
    <w:link w:val="FootnoteText"/>
    <w:uiPriority w:val="99"/>
    <w:rsid w:val="00450E96"/>
    <w:rPr>
      <w:sz w:val="20"/>
      <w:szCs w:val="20"/>
    </w:rPr>
  </w:style>
  <w:style w:type="character" w:styleId="FootnoteReference">
    <w:name w:val="footnote reference"/>
    <w:basedOn w:val="DefaultParagraphFont"/>
    <w:uiPriority w:val="99"/>
    <w:semiHidden/>
    <w:unhideWhenUsed/>
    <w:rsid w:val="00450E96"/>
    <w:rPr>
      <w:vertAlign w:val="superscript"/>
    </w:rPr>
  </w:style>
  <w:style w:type="paragraph" w:styleId="Header">
    <w:name w:val="header"/>
    <w:basedOn w:val="Normal"/>
    <w:link w:val="HeaderChar"/>
    <w:uiPriority w:val="99"/>
    <w:unhideWhenUsed/>
    <w:rsid w:val="00450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E96"/>
  </w:style>
  <w:style w:type="paragraph" w:styleId="Footer">
    <w:name w:val="footer"/>
    <w:basedOn w:val="Normal"/>
    <w:link w:val="FooterChar"/>
    <w:uiPriority w:val="99"/>
    <w:unhideWhenUsed/>
    <w:rsid w:val="00450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E96"/>
  </w:style>
  <w:style w:type="character" w:customStyle="1" w:styleId="jlqj4b">
    <w:name w:val="jlqj4b"/>
    <w:basedOn w:val="DefaultParagraphFont"/>
    <w:rsid w:val="00140E5B"/>
  </w:style>
  <w:style w:type="character" w:styleId="Hyperlink">
    <w:name w:val="Hyperlink"/>
    <w:basedOn w:val="DefaultParagraphFont"/>
    <w:uiPriority w:val="99"/>
    <w:unhideWhenUsed/>
    <w:rsid w:val="00B469AE"/>
    <w:rPr>
      <w:color w:val="0000FF" w:themeColor="hyperlink"/>
      <w:u w:val="single"/>
    </w:rPr>
  </w:style>
  <w:style w:type="paragraph" w:styleId="ListParagraph">
    <w:name w:val="List Paragraph"/>
    <w:basedOn w:val="Normal"/>
    <w:uiPriority w:val="34"/>
    <w:qFormat/>
    <w:rsid w:val="00143DAC"/>
    <w:pPr>
      <w:spacing w:after="160" w:line="259" w:lineRule="auto"/>
      <w:ind w:left="720"/>
      <w:contextualSpacing/>
    </w:pPr>
    <w:rPr>
      <w:lang w:val="id-ID"/>
    </w:rPr>
  </w:style>
  <w:style w:type="character" w:customStyle="1" w:styleId="tlid-translation">
    <w:name w:val="tlid-translation"/>
    <w:basedOn w:val="DefaultParagraphFont"/>
    <w:rsid w:val="00143DAC"/>
  </w:style>
  <w:style w:type="paragraph" w:customStyle="1" w:styleId="ListParagraph1">
    <w:name w:val="List Paragraph1"/>
    <w:basedOn w:val="Normal"/>
    <w:uiPriority w:val="34"/>
    <w:qFormat/>
    <w:rsid w:val="00143DAC"/>
    <w:pPr>
      <w:spacing w:after="160" w:line="259"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214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7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50E96"/>
    <w:pPr>
      <w:spacing w:after="0" w:line="240" w:lineRule="auto"/>
    </w:pPr>
    <w:rPr>
      <w:sz w:val="20"/>
      <w:szCs w:val="20"/>
    </w:rPr>
  </w:style>
  <w:style w:type="character" w:customStyle="1" w:styleId="FootnoteTextChar">
    <w:name w:val="Footnote Text Char"/>
    <w:basedOn w:val="DefaultParagraphFont"/>
    <w:link w:val="FootnoteText"/>
    <w:uiPriority w:val="99"/>
    <w:rsid w:val="00450E96"/>
    <w:rPr>
      <w:sz w:val="20"/>
      <w:szCs w:val="20"/>
    </w:rPr>
  </w:style>
  <w:style w:type="character" w:styleId="FootnoteReference">
    <w:name w:val="footnote reference"/>
    <w:basedOn w:val="DefaultParagraphFont"/>
    <w:uiPriority w:val="99"/>
    <w:semiHidden/>
    <w:unhideWhenUsed/>
    <w:rsid w:val="00450E96"/>
    <w:rPr>
      <w:vertAlign w:val="superscript"/>
    </w:rPr>
  </w:style>
  <w:style w:type="paragraph" w:styleId="Header">
    <w:name w:val="header"/>
    <w:basedOn w:val="Normal"/>
    <w:link w:val="HeaderChar"/>
    <w:uiPriority w:val="99"/>
    <w:unhideWhenUsed/>
    <w:rsid w:val="00450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E96"/>
  </w:style>
  <w:style w:type="paragraph" w:styleId="Footer">
    <w:name w:val="footer"/>
    <w:basedOn w:val="Normal"/>
    <w:link w:val="FooterChar"/>
    <w:uiPriority w:val="99"/>
    <w:unhideWhenUsed/>
    <w:rsid w:val="00450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E96"/>
  </w:style>
  <w:style w:type="character" w:customStyle="1" w:styleId="jlqj4b">
    <w:name w:val="jlqj4b"/>
    <w:basedOn w:val="DefaultParagraphFont"/>
    <w:rsid w:val="00140E5B"/>
  </w:style>
  <w:style w:type="character" w:styleId="Hyperlink">
    <w:name w:val="Hyperlink"/>
    <w:basedOn w:val="DefaultParagraphFont"/>
    <w:uiPriority w:val="99"/>
    <w:unhideWhenUsed/>
    <w:rsid w:val="00B469AE"/>
    <w:rPr>
      <w:color w:val="0000FF" w:themeColor="hyperlink"/>
      <w:u w:val="single"/>
    </w:rPr>
  </w:style>
  <w:style w:type="paragraph" w:styleId="ListParagraph">
    <w:name w:val="List Paragraph"/>
    <w:basedOn w:val="Normal"/>
    <w:uiPriority w:val="34"/>
    <w:qFormat/>
    <w:rsid w:val="00143DAC"/>
    <w:pPr>
      <w:spacing w:after="160" w:line="259" w:lineRule="auto"/>
      <w:ind w:left="720"/>
      <w:contextualSpacing/>
    </w:pPr>
    <w:rPr>
      <w:lang w:val="id-ID"/>
    </w:rPr>
  </w:style>
  <w:style w:type="character" w:customStyle="1" w:styleId="tlid-translation">
    <w:name w:val="tlid-translation"/>
    <w:basedOn w:val="DefaultParagraphFont"/>
    <w:rsid w:val="00143DAC"/>
  </w:style>
  <w:style w:type="paragraph" w:customStyle="1" w:styleId="ListParagraph1">
    <w:name w:val="List Paragraph1"/>
    <w:basedOn w:val="Normal"/>
    <w:uiPriority w:val="34"/>
    <w:qFormat/>
    <w:rsid w:val="00143DAC"/>
    <w:pPr>
      <w:spacing w:after="160" w:line="259"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214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7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nbcindonesia.com/news/20190518083231-4-73367/damai-as-cabut-tarif-impor-baja-aluminium-kanada-meksiko" TargetMode="External"/><Relationship Id="rId18" Type="http://schemas.openxmlformats.org/officeDocument/2006/relationships/hyperlink" Target="https://www.cbc.ca/news/politics/surtax-retaliatory-trump-imports-cbsa-1.4815400" TargetMode="External"/><Relationship Id="rId26" Type="http://schemas.openxmlformats.org/officeDocument/2006/relationships/hyperlink" Target="https://www.history.com/news/7-trade-wars-boston-tea-party-smoot-hawley" TargetMode="External"/><Relationship Id="rId39" Type="http://schemas.openxmlformats.org/officeDocument/2006/relationships/hyperlink" Target="https://www.whitehouse.gov/presidential-actions/proclamation-adjusting-imports-steel-united-states-2/" TargetMode="External"/><Relationship Id="rId21" Type="http://schemas.openxmlformats.org/officeDocument/2006/relationships/hyperlink" Target="https://legacy.trade.gov/steel/countries/pdfs/imports-us.pdf" TargetMode="External"/><Relationship Id="rId34" Type="http://schemas.openxmlformats.org/officeDocument/2006/relationships/hyperlink" Target="https://www.cnnindonesia.com/ekonomi/20160209140333-92-109740/pemerintah-desak-uni-eropa-bebaskan-tarif-sawit-dan-kakao" TargetMode="External"/><Relationship Id="rId42" Type="http://schemas.openxmlformats.org/officeDocument/2006/relationships/hyperlink" Target="https://ustr.gov/sites/default/files/files/Press/Releases/NAFTAObjectives.pdf" TargetMode="External"/><Relationship Id="rId47" Type="http://schemas.openxmlformats.org/officeDocument/2006/relationships/hyperlink" Target="https://globalnews.ca/news/4258050/tariffs-steel-aluminum-us-jobs-canada/" TargetMode="External"/><Relationship Id="rId50" Type="http://schemas.openxmlformats.org/officeDocument/2006/relationships/hyperlink" Target="https://data.worldbank.org/indicator/NY.GDP.MKTP.CD?locations=CA" TargetMode="External"/><Relationship Id="rId55"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agmetalminer.com/2018/12/11/raw-steel-mmi-steel-prices-continue-to-lose-momentum/" TargetMode="External"/><Relationship Id="rId17" Type="http://schemas.openxmlformats.org/officeDocument/2006/relationships/hyperlink" Target="https://www.international.gc.ca/trade-commerce/controls-controles/steel_alum-acier_alum.aspx?lang=eng" TargetMode="External"/><Relationship Id="rId25" Type="http://schemas.openxmlformats.org/officeDocument/2006/relationships/hyperlink" Target="https://legacy.trade.gov/steel/countries/pdfs/2018/q1/exports-canada.pdf" TargetMode="External"/><Relationship Id="rId33" Type="http://schemas.openxmlformats.org/officeDocument/2006/relationships/hyperlink" Target="https://www.neliti.com/id/global-affairs-canada" TargetMode="External"/><Relationship Id="rId38" Type="http://schemas.openxmlformats.org/officeDocument/2006/relationships/hyperlink" Target="https://www.eurofer.eu/assets/Uploads/European-Steel-in-Figures-2020.pdf" TargetMode="External"/><Relationship Id="rId46" Type="http://schemas.openxmlformats.org/officeDocument/2006/relationships/hyperlink" Target="https://www.voaindonesia.com/a/kanada-berlakukan-tarif-balasan-terhadap-produk-as/4462047.html" TargetMode="External"/><Relationship Id="rId2" Type="http://schemas.openxmlformats.org/officeDocument/2006/relationships/numbering" Target="numbering.xml"/><Relationship Id="rId16" Type="http://schemas.openxmlformats.org/officeDocument/2006/relationships/hyperlink" Target="https://core.ac.uk/download/pdf/147642943.pdf" TargetMode="External"/><Relationship Id="rId20" Type="http://schemas.openxmlformats.org/officeDocument/2006/relationships/hyperlink" Target="http://www.ssina.com/news/releases/pdf_releases/chinese_steel_subsidies_paper.pdf" TargetMode="External"/><Relationship Id="rId29" Type="http://schemas.openxmlformats.org/officeDocument/2006/relationships/hyperlink" Target="https://www.mentorworks.ca/what-we-offer/government-funding/capital-investment/strategic-innovation-fund/" TargetMode="External"/><Relationship Id="rId41" Type="http://schemas.openxmlformats.org/officeDocument/2006/relationships/hyperlink" Target="https://ustr.gov/sites/default/files/files/Press/fs/201%20Cases%20Fact%20Sheet.pdf"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ate.gov/u-s-relations-with-canada/" TargetMode="External"/><Relationship Id="rId24" Type="http://schemas.openxmlformats.org/officeDocument/2006/relationships/hyperlink" Target="https://legacy.trade.gov/steel/countries/pdfs/exports-Canada.pdf" TargetMode="External"/><Relationship Id="rId32" Type="http://schemas.openxmlformats.org/officeDocument/2006/relationships/hyperlink" Target="https://www.wto.org/english/tratop_e/gproc_e/symp_feb10_e/muller_4_e.pdf" TargetMode="External"/><Relationship Id="rId37" Type="http://schemas.openxmlformats.org/officeDocument/2006/relationships/hyperlink" Target="https://www150.statcan.gc.ca/n1/daily-quotidien/190802/dq190802b-eng.htm" TargetMode="External"/><Relationship Id="rId40" Type="http://schemas.openxmlformats.org/officeDocument/2006/relationships/hyperlink" Target="https://ustr.gov/countries-regions/americas/canada" TargetMode="External"/><Relationship Id="rId45" Type="http://schemas.openxmlformats.org/officeDocument/2006/relationships/hyperlink" Target="https://www.voaindonesia.com/a/as-akan-berlakukan-tarif-impor-baja-dan-aluminium-dari-uni-eropa-kanada-meksiko/4417968.html"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canada.ca/en/global-affairs/news/2018/06/support-for-canadian-steel-and-aluminum-workers-and-industry.html" TargetMode="External"/><Relationship Id="rId23" Type="http://schemas.openxmlformats.org/officeDocument/2006/relationships/hyperlink" Target="https://legacy.trade.gov/steel/countries/pdfs/2018/annual/exports-china.pdf" TargetMode="External"/><Relationship Id="rId28" Type="http://schemas.openxmlformats.org/officeDocument/2006/relationships/hyperlink" Target="https://www.macrotrends.net/countries/CHN/china/gdp-growth-rate" TargetMode="External"/><Relationship Id="rId36" Type="http://schemas.openxmlformats.org/officeDocument/2006/relationships/hyperlink" Target="https://www150.statcan.gc.ca/n1/daily-quotidien/190802/cg-b002-eng.htm" TargetMode="External"/><Relationship Id="rId49" Type="http://schemas.openxmlformats.org/officeDocument/2006/relationships/hyperlink" Target="https://data.worldbank.org/indicator/NY.GDP.MKTP.CD?locations=US" TargetMode="External"/><Relationship Id="rId57" Type="http://schemas.openxmlformats.org/officeDocument/2006/relationships/theme" Target="theme/theme1.xml"/><Relationship Id="rId10" Type="http://schemas.openxmlformats.org/officeDocument/2006/relationships/hyperlink" Target="https://www.state.gov/bureaus-offices/under-secretary-for-political-affairs/bureau-of-western-hemisphere-affairs/" TargetMode="External"/><Relationship Id="rId19" Type="http://schemas.openxmlformats.org/officeDocument/2006/relationships/hyperlink" Target="https://markets.businessinsider.com/commodities/news/surging-steel-prices-are-self-defeating-2018-5-1025993053" TargetMode="External"/><Relationship Id="rId31" Type="http://schemas.openxmlformats.org/officeDocument/2006/relationships/hyperlink" Target="https://www.voaindonesia.com/a/wto-capai-kesepakatan-perdagangan-global/1805665.html" TargetMode="External"/><Relationship Id="rId44" Type="http://schemas.openxmlformats.org/officeDocument/2006/relationships/hyperlink" Target="https://www.voaindonesia.com/a/trump-tangguhkan-sementara-tarif-baja-dan-aluminium/4372891.html"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anada.ca/en/global-affairs/news/2018/06/canada-stands-up-for-our-steel-and-aluminum-workers-and-industry.html" TargetMode="External"/><Relationship Id="rId14" Type="http://schemas.openxmlformats.org/officeDocument/2006/relationships/hyperlink" Target="https://www.canada.ca/en/global-affairs/news/2018/06/canada-stands-up-for-our-steel-and-aluminum-workers-and-industry.html" TargetMode="External"/><Relationship Id="rId22" Type="http://schemas.openxmlformats.org/officeDocument/2006/relationships/hyperlink" Target="https://legacy.trade.gov/steel/countries/pdfs/imports-us.pdf" TargetMode="External"/><Relationship Id="rId27" Type="http://schemas.openxmlformats.org/officeDocument/2006/relationships/hyperlink" Target="https://edition.cnn.com/2019/12/10/politics/nafta-us-mexico-canada-trade-deal-differences/index.html" TargetMode="External"/><Relationship Id="rId30" Type="http://schemas.openxmlformats.org/officeDocument/2006/relationships/hyperlink" Target="https://www.livemint.com/Politics/78YKGldxbKUlNTFqYEB1OP/Top-5-infamous-trade-wars-in-history.html" TargetMode="External"/><Relationship Id="rId35" Type="http://schemas.openxmlformats.org/officeDocument/2006/relationships/hyperlink" Target="https://www150.statcan.gc.ca/n1/daily-quotidien/180606/dq180606c-eng.htm" TargetMode="External"/><Relationship Id="rId43" Type="http://schemas.openxmlformats.org/officeDocument/2006/relationships/hyperlink" Target="https://www.voaindonesia.com/a/trump-naikkan-tarif-impor-baja-dan-alumunium-/4280528.html" TargetMode="External"/><Relationship Id="rId48" Type="http://schemas.openxmlformats.org/officeDocument/2006/relationships/hyperlink" Target="https://www.worldsteel.org/en/dam/jcr:96d7a585-e6b2-4d63-b943-4cd9ab621a91/World%2520Steel%2520in%2520Figures%25202019.pdf"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docs.wto.org/dol2fe/Pages/FE_Search/FE_S_S009-DP.aspx?language=E&amp;CatalogueIdList=37246&amp;CurrentCatalogueIdIndex=0&amp;FullTextSearch"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whitehouse.gov/presidential-actions/proclamation-adjusting-imports-steel-united-states-2/" TargetMode="External"/><Relationship Id="rId13" Type="http://schemas.openxmlformats.org/officeDocument/2006/relationships/hyperlink" Target="https://www.voaindonesia.com/a/as-akan-berlakukan-tarif-impor-baja-dan-aluminium-dari-uni-eropa-kanada-meksiko/4417968.html" TargetMode="External"/><Relationship Id="rId18" Type="http://schemas.openxmlformats.org/officeDocument/2006/relationships/hyperlink" Target="https://legacy.trade.gov/steel/countries/pdfs/exports-Canada.pdf" TargetMode="External"/><Relationship Id="rId3" Type="http://schemas.openxmlformats.org/officeDocument/2006/relationships/hyperlink" Target="https://legacy.trade.gov/steel/countries/pdfs/2018/annual/exports-china.pdf" TargetMode="External"/><Relationship Id="rId21" Type="http://schemas.openxmlformats.org/officeDocument/2006/relationships/hyperlink" Target="https://www.international.gc.ca/trade-commerce/controls-controles/steel_alum-acier_alum.aspx?lang=eng" TargetMode="External"/><Relationship Id="rId7" Type="http://schemas.openxmlformats.org/officeDocument/2006/relationships/hyperlink" Target="https://agmetalminer.com/2018/12/11/raw-steel-mmi-steel-prices-continue-to-lose-momentum/" TargetMode="External"/><Relationship Id="rId12" Type="http://schemas.openxmlformats.org/officeDocument/2006/relationships/hyperlink" Target="https://ustr.gov/sites/default/files/files/Press/Releases/NAFTAObjectives.pdf" TargetMode="External"/><Relationship Id="rId17" Type="http://schemas.openxmlformats.org/officeDocument/2006/relationships/hyperlink" Target="https://www.mentorworks.ca/what-we-offer/government-funding/capital-investment/strategic-innovation-fund/" TargetMode="External"/><Relationship Id="rId2" Type="http://schemas.openxmlformats.org/officeDocument/2006/relationships/hyperlink" Target="https://legacy.trade.gov/steel/countries/pdfs/2018/q1/exports-canada.pdf" TargetMode="External"/><Relationship Id="rId16" Type="http://schemas.openxmlformats.org/officeDocument/2006/relationships/hyperlink" Target="https://www.neliti.com/id/global-affairs-canada" TargetMode="External"/><Relationship Id="rId20" Type="http://schemas.openxmlformats.org/officeDocument/2006/relationships/hyperlink" Target="https://www.worldsteel.org/en/dam/jcr:96d7a585-e6b2-4d63-b943-4cd9ab621a91/World%2520Steel%2520in%2520Figures%25202019.pdf" TargetMode="External"/><Relationship Id="rId1" Type="http://schemas.openxmlformats.org/officeDocument/2006/relationships/hyperlink" Target="https://legacy.trade.gov/steel/countries/pdfs/imports-us.pdf" TargetMode="External"/><Relationship Id="rId6" Type="http://schemas.openxmlformats.org/officeDocument/2006/relationships/hyperlink" Target="https://agmetalminer.com/author/imartinez/" TargetMode="External"/><Relationship Id="rId11" Type="http://schemas.openxmlformats.org/officeDocument/2006/relationships/hyperlink" Target="https://www.voaindonesia.com/a/trump-tangguhkan-sementara-tarif-baja-dan-aluminium/4372891.html" TargetMode="External"/><Relationship Id="rId5" Type="http://schemas.openxmlformats.org/officeDocument/2006/relationships/hyperlink" Target="https://markets.businessinsider.com/commodities/news/surging-steel-prices-are-self-defeating-2018-5-1025993053" TargetMode="External"/><Relationship Id="rId15" Type="http://schemas.openxmlformats.org/officeDocument/2006/relationships/hyperlink" Target="https://www.voaindonesia.com/a/kanada-berlakukan-tarif-balasan-terhadap-produk-as/4462047.html" TargetMode="External"/><Relationship Id="rId10" Type="http://schemas.openxmlformats.org/officeDocument/2006/relationships/hyperlink" Target="https://www.eurofer.eu/assets/Uploads/European-Steel-in-Figures-2020.pdf" TargetMode="External"/><Relationship Id="rId19" Type="http://schemas.openxmlformats.org/officeDocument/2006/relationships/hyperlink" Target="https://www.canada.ca/en/global-affairs/news/2018/06/support-for-canadian-steel-and-aluminum-workers-and-industry.html" TargetMode="External"/><Relationship Id="rId4" Type="http://schemas.openxmlformats.org/officeDocument/2006/relationships/hyperlink" Target="http://www.ssina.com/news/releases/pdf_releases/chinese_steel_subsidies_paper.pdf" TargetMode="External"/><Relationship Id="rId9" Type="http://schemas.openxmlformats.org/officeDocument/2006/relationships/hyperlink" Target="https://www.voaindonesia.com/a/trump-naikkan-tarif-impor-baja-dan-alumunium-/4280528.html" TargetMode="External"/><Relationship Id="rId14" Type="http://schemas.openxmlformats.org/officeDocument/2006/relationships/hyperlink" Target="https://www.canada.ca/en/global-affairs/news/2018/06/canada-stands-up-for-our-steel-and-aluminum-workers-and-indust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08E8E-4021-4226-85BE-BE00CBF19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14</Pages>
  <Words>5594</Words>
  <Characters>31887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2021-06-14T02:41:00Z</dcterms:created>
  <dcterms:modified xsi:type="dcterms:W3CDTF">2021-08-20T05:17:00Z</dcterms:modified>
</cp:coreProperties>
</file>